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D342" w14:textId="384138C7" w:rsidR="00806AE3" w:rsidRDefault="00806AE3" w:rsidP="00806AE3">
      <w:pPr>
        <w:jc w:val="center"/>
        <w:rPr>
          <w:rFonts w:ascii="Times New Roman" w:hAnsi="Times New Roman" w:cs="Times New Roman"/>
          <w:b/>
          <w:bCs/>
        </w:rPr>
      </w:pPr>
      <w:bookmarkStart w:id="0" w:name="_Hlk169605933"/>
      <w:r>
        <w:rPr>
          <w:rFonts w:ascii="Times New Roman" w:hAnsi="Times New Roman" w:cs="Times New Roman"/>
          <w:b/>
          <w:bCs/>
        </w:rPr>
        <w:t>Liceo Classico e Scientifico paritario “</w:t>
      </w:r>
      <w:r w:rsidR="00076E3F">
        <w:rPr>
          <w:rFonts w:ascii="Times New Roman" w:hAnsi="Times New Roman" w:cs="Times New Roman"/>
          <w:b/>
          <w:bCs/>
        </w:rPr>
        <w:t>TERENZIO MAMIANI”</w:t>
      </w:r>
    </w:p>
    <w:p w14:paraId="3A316E3B" w14:textId="77777777" w:rsidR="00F04C3A" w:rsidRDefault="00F04C3A" w:rsidP="00F04C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Via Filippo Parlatore, 22 Palermo</w:t>
      </w:r>
    </w:p>
    <w:p w14:paraId="155E9F1C" w14:textId="77777777" w:rsidR="00806AE3" w:rsidRPr="007421CC" w:rsidRDefault="00806AE3" w:rsidP="00806AE3">
      <w:pPr>
        <w:jc w:val="center"/>
        <w:rPr>
          <w:rFonts w:ascii="Times New Roman" w:hAnsi="Times New Roman" w:cs="Times New Roman"/>
          <w:b/>
          <w:bCs/>
        </w:rPr>
      </w:pPr>
      <w:r w:rsidRPr="007421CC">
        <w:rPr>
          <w:rFonts w:ascii="Times New Roman" w:hAnsi="Times New Roman" w:cs="Times New Roman"/>
          <w:b/>
          <w:bCs/>
        </w:rPr>
        <w:t>TEL.091/6816000 – FAX 091/6811116</w:t>
      </w:r>
    </w:p>
    <w:p w14:paraId="69EC2F68" w14:textId="28A4DCFF" w:rsidR="00076E3F" w:rsidRDefault="00ED2839" w:rsidP="00806AE3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email</w:t>
      </w:r>
      <w:r w:rsidR="00806AE3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>segreteria@lumsicilia.it</w:t>
      </w:r>
    </w:p>
    <w:p w14:paraId="35E37AC1" w14:textId="3512F951" w:rsidR="00F04C3A" w:rsidRPr="00ED2839" w:rsidRDefault="00000000" w:rsidP="00806AE3">
      <w:pPr>
        <w:jc w:val="center"/>
        <w:rPr>
          <w:rFonts w:ascii="Times New Roman" w:hAnsi="Times New Roman" w:cs="Times New Roman"/>
          <w:b/>
          <w:bCs/>
          <w:lang w:val="en-US"/>
        </w:rPr>
      </w:pPr>
      <w:hyperlink r:id="rId5" w:history="1">
        <w:r w:rsidR="00ED2839" w:rsidRPr="00ED2839">
          <w:rPr>
            <w:rStyle w:val="Collegamentoipertestuale"/>
            <w:rFonts w:ascii="Times New Roman" w:hAnsi="Times New Roman" w:cs="Times New Roman"/>
            <w:b/>
            <w:bCs/>
            <w:u w:val="none"/>
            <w:lang w:val="en-US"/>
          </w:rPr>
          <w:t>www.lumsicilia.it</w:t>
        </w:r>
      </w:hyperlink>
      <w:r w:rsidR="00E5731B" w:rsidRPr="00ED2839">
        <w:rPr>
          <w:rStyle w:val="Collegamentoipertestuale"/>
          <w:rFonts w:ascii="Times New Roman" w:hAnsi="Times New Roman" w:cs="Times New Roman"/>
          <w:b/>
          <w:bCs/>
          <w:u w:val="none"/>
          <w:lang w:val="en-US"/>
        </w:rPr>
        <w:t xml:space="preserve">     </w:t>
      </w:r>
      <w:hyperlink r:id="rId6" w:history="1">
        <w:r w:rsidR="00F04C3A" w:rsidRPr="00ED2839">
          <w:rPr>
            <w:rStyle w:val="Collegamentoipertestuale"/>
            <w:rFonts w:ascii="Times New Roman" w:hAnsi="Times New Roman" w:cs="Times New Roman"/>
            <w:b/>
            <w:bCs/>
            <w:u w:val="none"/>
            <w:lang w:val="en-US"/>
          </w:rPr>
          <w:t>villamamiani@pec.it</w:t>
        </w:r>
      </w:hyperlink>
      <w:r w:rsidR="00F04C3A" w:rsidRPr="00ED2839">
        <w:rPr>
          <w:rFonts w:ascii="Times New Roman" w:hAnsi="Times New Roman" w:cs="Times New Roman"/>
          <w:b/>
          <w:bCs/>
          <w:lang w:val="en-US"/>
        </w:rPr>
        <w:t xml:space="preserve"> </w:t>
      </w:r>
    </w:p>
    <w:bookmarkEnd w:id="0"/>
    <w:p w14:paraId="72E909DD" w14:textId="4527A5A6" w:rsidR="00806AE3" w:rsidRPr="007421CC" w:rsidRDefault="00806AE3" w:rsidP="00806AE3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12C55A0" w14:textId="77777777" w:rsidR="00806AE3" w:rsidRPr="007421CC" w:rsidRDefault="00806AE3" w:rsidP="00806AE3">
      <w:pPr>
        <w:pStyle w:val="Default"/>
        <w:rPr>
          <w:lang w:val="en-US"/>
        </w:rPr>
      </w:pPr>
    </w:p>
    <w:p w14:paraId="0FDE8F3F" w14:textId="3C6FF161" w:rsidR="002E0812" w:rsidRDefault="002E0812" w:rsidP="00806AE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Circ. </w:t>
      </w:r>
      <w:r w:rsidR="00ED2839">
        <w:rPr>
          <w:rFonts w:ascii="Times New Roman" w:hAnsi="Times New Roman" w:cs="Times New Roman"/>
          <w:b/>
        </w:rPr>
        <w:t>99</w:t>
      </w:r>
      <w:r>
        <w:rPr>
          <w:rFonts w:ascii="Times New Roman" w:hAnsi="Times New Roman" w:cs="Times New Roman"/>
          <w:b/>
        </w:rPr>
        <w:t>/2</w:t>
      </w:r>
      <w:r w:rsidR="00076E3F">
        <w:rPr>
          <w:rFonts w:ascii="Times New Roman" w:hAnsi="Times New Roman" w:cs="Times New Roman"/>
          <w:b/>
        </w:rPr>
        <w:t>4</w:t>
      </w:r>
    </w:p>
    <w:p w14:paraId="4CDDBC28" w14:textId="4DA233A4" w:rsidR="00806AE3" w:rsidRPr="00F04C3A" w:rsidRDefault="00806AE3" w:rsidP="00806AE3">
      <w:pPr>
        <w:pStyle w:val="Default"/>
        <w:rPr>
          <w:rFonts w:ascii="Times New Roman" w:hAnsi="Times New Roman" w:cs="Times New Roman"/>
          <w:b/>
        </w:rPr>
      </w:pPr>
      <w:r w:rsidRPr="00F04C3A">
        <w:rPr>
          <w:rFonts w:ascii="Times New Roman" w:hAnsi="Times New Roman" w:cs="Times New Roman"/>
          <w:b/>
        </w:rPr>
        <w:t>Prot.</w:t>
      </w:r>
      <w:r w:rsidR="00F04C3A">
        <w:rPr>
          <w:rFonts w:ascii="Times New Roman" w:hAnsi="Times New Roman" w:cs="Times New Roman"/>
          <w:b/>
        </w:rPr>
        <w:t xml:space="preserve"> </w:t>
      </w:r>
      <w:r w:rsidRPr="00F04C3A">
        <w:rPr>
          <w:rFonts w:ascii="Times New Roman" w:hAnsi="Times New Roman" w:cs="Times New Roman"/>
          <w:b/>
        </w:rPr>
        <w:t>n</w:t>
      </w:r>
      <w:r w:rsidRPr="001F3966">
        <w:rPr>
          <w:rFonts w:ascii="Times New Roman" w:hAnsi="Times New Roman" w:cs="Times New Roman"/>
          <w:b/>
          <w:color w:val="auto"/>
        </w:rPr>
        <w:t>.</w:t>
      </w:r>
      <w:r w:rsidR="00ED2839">
        <w:rPr>
          <w:rFonts w:ascii="Times New Roman" w:hAnsi="Times New Roman" w:cs="Times New Roman"/>
          <w:b/>
          <w:color w:val="auto"/>
        </w:rPr>
        <w:t>8322</w:t>
      </w:r>
      <w:r w:rsidR="00F7265B">
        <w:rPr>
          <w:rFonts w:ascii="Times New Roman" w:hAnsi="Times New Roman" w:cs="Times New Roman"/>
          <w:b/>
          <w:color w:val="auto"/>
        </w:rPr>
        <w:t xml:space="preserve"> </w:t>
      </w:r>
      <w:r w:rsidR="002E0812">
        <w:rPr>
          <w:rFonts w:ascii="Times New Roman" w:hAnsi="Times New Roman" w:cs="Times New Roman"/>
          <w:b/>
          <w:color w:val="auto"/>
        </w:rPr>
        <w:t>/2</w:t>
      </w:r>
      <w:r w:rsidR="00076E3F">
        <w:rPr>
          <w:rFonts w:ascii="Times New Roman" w:hAnsi="Times New Roman" w:cs="Times New Roman"/>
          <w:b/>
          <w:color w:val="auto"/>
        </w:rPr>
        <w:t>4</w:t>
      </w:r>
      <w:r w:rsidRPr="001F3966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</w:t>
      </w:r>
      <w:r w:rsidR="00ED04A4" w:rsidRPr="001F3966">
        <w:rPr>
          <w:rFonts w:ascii="Times New Roman" w:hAnsi="Times New Roman" w:cs="Times New Roman"/>
          <w:b/>
          <w:color w:val="auto"/>
        </w:rPr>
        <w:t xml:space="preserve"> </w:t>
      </w:r>
      <w:r w:rsidR="00DA74D6" w:rsidRPr="001F3966">
        <w:rPr>
          <w:rFonts w:ascii="Times New Roman" w:hAnsi="Times New Roman" w:cs="Times New Roman"/>
          <w:b/>
          <w:color w:val="auto"/>
        </w:rPr>
        <w:t xml:space="preserve"> </w:t>
      </w:r>
      <w:r w:rsidRPr="00F04C3A">
        <w:rPr>
          <w:rFonts w:ascii="Times New Roman" w:hAnsi="Times New Roman" w:cs="Times New Roman"/>
          <w:b/>
        </w:rPr>
        <w:t xml:space="preserve">Palermo, </w:t>
      </w:r>
      <w:r w:rsidR="00E32D66">
        <w:rPr>
          <w:rFonts w:ascii="Times New Roman" w:hAnsi="Times New Roman" w:cs="Times New Roman"/>
          <w:b/>
        </w:rPr>
        <w:t>1</w:t>
      </w:r>
      <w:r w:rsidR="00076E3F">
        <w:rPr>
          <w:rFonts w:ascii="Times New Roman" w:hAnsi="Times New Roman" w:cs="Times New Roman"/>
          <w:b/>
        </w:rPr>
        <w:t>8</w:t>
      </w:r>
      <w:r w:rsidR="002E0812">
        <w:rPr>
          <w:rFonts w:ascii="Times New Roman" w:hAnsi="Times New Roman" w:cs="Times New Roman"/>
          <w:b/>
        </w:rPr>
        <w:t>.</w:t>
      </w:r>
      <w:r w:rsidR="00E32D66">
        <w:rPr>
          <w:rFonts w:ascii="Times New Roman" w:hAnsi="Times New Roman" w:cs="Times New Roman"/>
          <w:b/>
        </w:rPr>
        <w:t>06</w:t>
      </w:r>
      <w:r w:rsidR="002E0812">
        <w:rPr>
          <w:rFonts w:ascii="Times New Roman" w:hAnsi="Times New Roman" w:cs="Times New Roman"/>
          <w:b/>
        </w:rPr>
        <w:t>.202</w:t>
      </w:r>
      <w:r w:rsidR="00076E3F">
        <w:rPr>
          <w:rFonts w:ascii="Times New Roman" w:hAnsi="Times New Roman" w:cs="Times New Roman"/>
          <w:b/>
        </w:rPr>
        <w:t>4</w:t>
      </w:r>
    </w:p>
    <w:p w14:paraId="71882D0F" w14:textId="77777777" w:rsidR="00806AE3" w:rsidRPr="00F04C3A" w:rsidRDefault="00806AE3" w:rsidP="00806AE3">
      <w:pPr>
        <w:pStyle w:val="Default"/>
        <w:jc w:val="right"/>
        <w:rPr>
          <w:rFonts w:ascii="Times New Roman" w:hAnsi="Times New Roman" w:cs="Times New Roman"/>
          <w:b/>
        </w:rPr>
      </w:pPr>
    </w:p>
    <w:p w14:paraId="1035932F" w14:textId="77777777" w:rsidR="00806AE3" w:rsidRPr="00F04C3A" w:rsidRDefault="00806AE3" w:rsidP="00806AE3">
      <w:pPr>
        <w:pStyle w:val="Default"/>
        <w:jc w:val="right"/>
        <w:rPr>
          <w:rFonts w:ascii="Times New Roman" w:hAnsi="Times New Roman" w:cs="Times New Roman"/>
          <w:b/>
        </w:rPr>
      </w:pPr>
    </w:p>
    <w:p w14:paraId="725C39ED" w14:textId="2F5D6EC1" w:rsidR="00D53645" w:rsidRDefault="00C156F9" w:rsidP="00D53645">
      <w:pPr>
        <w:pStyle w:val="Default"/>
        <w:jc w:val="right"/>
        <w:rPr>
          <w:rFonts w:ascii="Times New Roman" w:hAnsi="Times New Roman" w:cs="Times New Roman"/>
          <w:b/>
        </w:rPr>
      </w:pPr>
      <w:r w:rsidRPr="00F04C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i</w:t>
      </w:r>
      <w:r w:rsidRPr="00F04C3A">
        <w:rPr>
          <w:rFonts w:ascii="Times New Roman" w:hAnsi="Times New Roman" w:cs="Times New Roman"/>
          <w:b/>
        </w:rPr>
        <w:t xml:space="preserve"> Rappresentanti</w:t>
      </w:r>
      <w:r w:rsidR="00D53645">
        <w:rPr>
          <w:rFonts w:ascii="Times New Roman" w:hAnsi="Times New Roman" w:cs="Times New Roman"/>
          <w:b/>
        </w:rPr>
        <w:t xml:space="preserve"> dei Genitori</w:t>
      </w:r>
    </w:p>
    <w:p w14:paraId="572740B7" w14:textId="3A8E7C0F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Ai </w:t>
      </w:r>
      <w:r w:rsidR="00ED283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appresentanti dei Docenti</w:t>
      </w:r>
    </w:p>
    <w:p w14:paraId="17EAA3FE" w14:textId="59F5193D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Ai </w:t>
      </w:r>
      <w:r w:rsidR="00ED283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appresentanti degli studenti</w:t>
      </w:r>
    </w:p>
    <w:p w14:paraId="1FA21640" w14:textId="7367045D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</w:t>
      </w:r>
      <w:r w:rsidR="00ED283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appresentante ATA</w:t>
      </w:r>
    </w:p>
    <w:p w14:paraId="2E53FB80" w14:textId="6118BBC5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</w:t>
      </w:r>
      <w:r w:rsidR="00ED2839">
        <w:rPr>
          <w:rFonts w:ascii="Times New Roman" w:hAnsi="Times New Roman" w:cs="Times New Roman"/>
          <w:b/>
        </w:rPr>
        <w:t>la</w:t>
      </w:r>
      <w:r>
        <w:rPr>
          <w:rFonts w:ascii="Times New Roman" w:hAnsi="Times New Roman" w:cs="Times New Roman"/>
          <w:b/>
        </w:rPr>
        <w:t xml:space="preserve"> Dirett</w:t>
      </w:r>
      <w:r w:rsidR="00ED2839">
        <w:rPr>
          <w:rFonts w:ascii="Times New Roman" w:hAnsi="Times New Roman" w:cs="Times New Roman"/>
          <w:b/>
        </w:rPr>
        <w:t>rice</w:t>
      </w:r>
    </w:p>
    <w:p w14:paraId="66E41BC3" w14:textId="4EE4CDB6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</w:p>
    <w:p w14:paraId="580A05DE" w14:textId="77777777" w:rsidR="00D53645" w:rsidRDefault="00D53645" w:rsidP="00D53645">
      <w:pPr>
        <w:pStyle w:val="Default"/>
        <w:jc w:val="right"/>
        <w:rPr>
          <w:rFonts w:ascii="Times New Roman" w:hAnsi="Times New Roman" w:cs="Times New Roman"/>
          <w:b/>
        </w:rPr>
      </w:pPr>
    </w:p>
    <w:p w14:paraId="1390036C" w14:textId="77777777" w:rsidR="00685A6D" w:rsidRDefault="00685A6D" w:rsidP="00806AE3">
      <w:pPr>
        <w:pStyle w:val="Default"/>
        <w:jc w:val="right"/>
        <w:rPr>
          <w:rFonts w:ascii="Times New Roman" w:hAnsi="Times New Roman" w:cs="Times New Roman"/>
          <w:b/>
        </w:rPr>
      </w:pPr>
    </w:p>
    <w:p w14:paraId="16DFFDAF" w14:textId="3646877C" w:rsidR="00F9570A" w:rsidRPr="00F04C3A" w:rsidRDefault="00806AE3" w:rsidP="00806AE3">
      <w:pPr>
        <w:rPr>
          <w:rFonts w:ascii="Times New Roman" w:hAnsi="Times New Roman" w:cs="Times New Roman"/>
          <w:b/>
        </w:rPr>
      </w:pPr>
      <w:r w:rsidRPr="00F04C3A">
        <w:rPr>
          <w:rFonts w:ascii="Times New Roman" w:hAnsi="Times New Roman" w:cs="Times New Roman"/>
          <w:b/>
        </w:rPr>
        <w:t xml:space="preserve">Oggetto: </w:t>
      </w:r>
      <w:r w:rsidR="00F04C3A">
        <w:rPr>
          <w:rFonts w:ascii="Times New Roman" w:hAnsi="Times New Roman" w:cs="Times New Roman"/>
          <w:b/>
        </w:rPr>
        <w:t>C</w:t>
      </w:r>
      <w:r w:rsidRPr="00F04C3A">
        <w:rPr>
          <w:rFonts w:ascii="Times New Roman" w:hAnsi="Times New Roman" w:cs="Times New Roman"/>
          <w:b/>
        </w:rPr>
        <w:t>o</w:t>
      </w:r>
      <w:r w:rsidR="00D53645">
        <w:rPr>
          <w:rFonts w:ascii="Times New Roman" w:hAnsi="Times New Roman" w:cs="Times New Roman"/>
          <w:b/>
        </w:rPr>
        <w:t xml:space="preserve">nvocazione del Consiglio di Istituto </w:t>
      </w:r>
      <w:proofErr w:type="spellStart"/>
      <w:r w:rsidR="00D53645">
        <w:rPr>
          <w:rFonts w:ascii="Times New Roman" w:hAnsi="Times New Roman" w:cs="Times New Roman"/>
          <w:b/>
        </w:rPr>
        <w:t>a.s.</w:t>
      </w:r>
      <w:proofErr w:type="spellEnd"/>
      <w:r w:rsidR="00D53645">
        <w:rPr>
          <w:rFonts w:ascii="Times New Roman" w:hAnsi="Times New Roman" w:cs="Times New Roman"/>
          <w:b/>
        </w:rPr>
        <w:t xml:space="preserve"> 202</w:t>
      </w:r>
      <w:r w:rsidR="00076E3F">
        <w:rPr>
          <w:rFonts w:ascii="Times New Roman" w:hAnsi="Times New Roman" w:cs="Times New Roman"/>
          <w:b/>
        </w:rPr>
        <w:t>3</w:t>
      </w:r>
      <w:r w:rsidR="00D53645">
        <w:rPr>
          <w:rFonts w:ascii="Times New Roman" w:hAnsi="Times New Roman" w:cs="Times New Roman"/>
          <w:b/>
        </w:rPr>
        <w:t>-202</w:t>
      </w:r>
      <w:r w:rsidR="00076E3F">
        <w:rPr>
          <w:rFonts w:ascii="Times New Roman" w:hAnsi="Times New Roman" w:cs="Times New Roman"/>
          <w:b/>
        </w:rPr>
        <w:t>4</w:t>
      </w:r>
    </w:p>
    <w:p w14:paraId="4B71E6E7" w14:textId="77777777" w:rsidR="00806AE3" w:rsidRPr="00F04C3A" w:rsidRDefault="00806AE3" w:rsidP="00806AE3">
      <w:pPr>
        <w:jc w:val="right"/>
        <w:rPr>
          <w:rFonts w:ascii="Times New Roman" w:hAnsi="Times New Roman" w:cs="Times New Roman"/>
        </w:rPr>
      </w:pPr>
    </w:p>
    <w:p w14:paraId="6BB3FCD7" w14:textId="371C9599" w:rsidR="00D53645" w:rsidRDefault="00806AE3" w:rsidP="008071CD">
      <w:pPr>
        <w:ind w:firstLine="708"/>
        <w:jc w:val="both"/>
        <w:rPr>
          <w:rFonts w:ascii="Times New Roman" w:hAnsi="Times New Roman" w:cs="Times New Roman"/>
        </w:rPr>
      </w:pPr>
      <w:r w:rsidRPr="00F04C3A">
        <w:rPr>
          <w:rFonts w:ascii="Times New Roman" w:hAnsi="Times New Roman" w:cs="Times New Roman"/>
        </w:rPr>
        <w:t>Si comunica che</w:t>
      </w:r>
      <w:r w:rsidR="00D53645">
        <w:rPr>
          <w:rFonts w:ascii="Times New Roman" w:hAnsi="Times New Roman" w:cs="Times New Roman"/>
        </w:rPr>
        <w:t xml:space="preserve"> la S.V. è invitata a partecipare al Consiglio di Istituto convocato per </w:t>
      </w:r>
      <w:r w:rsidR="00076E3F">
        <w:rPr>
          <w:rFonts w:ascii="Times New Roman" w:hAnsi="Times New Roman" w:cs="Times New Roman"/>
          <w:b/>
          <w:bCs/>
        </w:rPr>
        <w:t>martedì 25</w:t>
      </w:r>
      <w:r w:rsidR="00E32D66">
        <w:rPr>
          <w:rFonts w:ascii="Times New Roman" w:hAnsi="Times New Roman" w:cs="Times New Roman"/>
          <w:b/>
          <w:bCs/>
        </w:rPr>
        <w:t xml:space="preserve"> giugno 202</w:t>
      </w:r>
      <w:r w:rsidR="00076E3F">
        <w:rPr>
          <w:rFonts w:ascii="Times New Roman" w:hAnsi="Times New Roman" w:cs="Times New Roman"/>
          <w:b/>
          <w:bCs/>
        </w:rPr>
        <w:t>4</w:t>
      </w:r>
      <w:r w:rsidR="00E32D66">
        <w:rPr>
          <w:rFonts w:ascii="Times New Roman" w:hAnsi="Times New Roman" w:cs="Times New Roman"/>
          <w:b/>
          <w:bCs/>
        </w:rPr>
        <w:t xml:space="preserve"> alle </w:t>
      </w:r>
      <w:r w:rsidR="00D53645" w:rsidRPr="00056E48">
        <w:rPr>
          <w:rFonts w:ascii="Times New Roman" w:hAnsi="Times New Roman" w:cs="Times New Roman"/>
          <w:b/>
          <w:bCs/>
        </w:rPr>
        <w:t>1</w:t>
      </w:r>
      <w:r w:rsidR="00992B9A">
        <w:rPr>
          <w:rFonts w:ascii="Times New Roman" w:hAnsi="Times New Roman" w:cs="Times New Roman"/>
          <w:b/>
          <w:bCs/>
        </w:rPr>
        <w:t>6</w:t>
      </w:r>
      <w:r w:rsidR="00E32D66">
        <w:rPr>
          <w:rFonts w:ascii="Times New Roman" w:hAnsi="Times New Roman" w:cs="Times New Roman"/>
          <w:b/>
          <w:bCs/>
        </w:rPr>
        <w:t>:</w:t>
      </w:r>
      <w:r w:rsidR="00D53645" w:rsidRPr="00056E48">
        <w:rPr>
          <w:rFonts w:ascii="Times New Roman" w:hAnsi="Times New Roman" w:cs="Times New Roman"/>
          <w:b/>
          <w:bCs/>
        </w:rPr>
        <w:t>00</w:t>
      </w:r>
      <w:r w:rsidR="00D53645">
        <w:rPr>
          <w:rFonts w:ascii="Times New Roman" w:hAnsi="Times New Roman" w:cs="Times New Roman"/>
        </w:rPr>
        <w:t xml:space="preserve">, </w:t>
      </w:r>
      <w:r w:rsidR="00056E48">
        <w:rPr>
          <w:rFonts w:ascii="Times New Roman" w:hAnsi="Times New Roman" w:cs="Times New Roman"/>
        </w:rPr>
        <w:t>in</w:t>
      </w:r>
      <w:r w:rsidR="00F7265B">
        <w:rPr>
          <w:rFonts w:ascii="Times New Roman" w:hAnsi="Times New Roman" w:cs="Times New Roman"/>
        </w:rPr>
        <w:t xml:space="preserve"> presenza</w:t>
      </w:r>
      <w:r w:rsidR="00056E48">
        <w:rPr>
          <w:rFonts w:ascii="Times New Roman" w:hAnsi="Times New Roman" w:cs="Times New Roman"/>
        </w:rPr>
        <w:t xml:space="preserve">, </w:t>
      </w:r>
      <w:r w:rsidR="00D53645">
        <w:rPr>
          <w:rFonts w:ascii="Times New Roman" w:hAnsi="Times New Roman" w:cs="Times New Roman"/>
        </w:rPr>
        <w:t xml:space="preserve">per discutere e deliberare sul seguente </w:t>
      </w:r>
    </w:p>
    <w:p w14:paraId="72F7A489" w14:textId="77777777" w:rsidR="00BF23F9" w:rsidRDefault="00BF23F9" w:rsidP="008071CD">
      <w:pPr>
        <w:ind w:firstLine="708"/>
        <w:jc w:val="both"/>
        <w:rPr>
          <w:rFonts w:ascii="Times New Roman" w:hAnsi="Times New Roman" w:cs="Times New Roman"/>
          <w:b/>
        </w:rPr>
      </w:pPr>
    </w:p>
    <w:p w14:paraId="3234492C" w14:textId="77777777" w:rsidR="00E32D66" w:rsidRPr="00E32D66" w:rsidRDefault="00E32D66" w:rsidP="00E32D66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b/>
          <w:kern w:val="0"/>
          <w:lang w:eastAsia="en-US" w:bidi="ar-SA"/>
        </w:rPr>
        <w:t>ORDINE DELGIORNO</w:t>
      </w:r>
    </w:p>
    <w:p w14:paraId="1AE7EBF6" w14:textId="77777777" w:rsidR="00E32D66" w:rsidRP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1.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ab/>
        <w:t>Saluto iniziale e comunicazione del Coordinatore Didattico;</w:t>
      </w:r>
    </w:p>
    <w:p w14:paraId="0DF4B82D" w14:textId="212FD995" w:rsid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2.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ab/>
      </w:r>
      <w:r w:rsidR="00E374A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Ratifica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Adozione dei libri di testo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a.s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4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/2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5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;</w:t>
      </w:r>
    </w:p>
    <w:p w14:paraId="07BA2566" w14:textId="701BC4CD" w:rsidR="00E32D66" w:rsidRP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3.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ab/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Esame ed approvazione PAI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a.s.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4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/2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5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;</w:t>
      </w:r>
    </w:p>
    <w:p w14:paraId="0B397853" w14:textId="77777777" w:rsidR="00E32D66" w:rsidRP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4.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ab/>
        <w:t>Percorsi per le competenze trasversali e per l’orientamento (ex ASL);</w:t>
      </w:r>
    </w:p>
    <w:p w14:paraId="36C9B975" w14:textId="2BFEDB13" w:rsidR="00E32D66" w:rsidRP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5.         Esami preliminari, esami di idoneità, esami di Stato </w:t>
      </w:r>
      <w:proofErr w:type="spellStart"/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a.s.</w:t>
      </w:r>
      <w:proofErr w:type="spellEnd"/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3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-2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4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;</w:t>
      </w:r>
    </w:p>
    <w:p w14:paraId="6DE3BC74" w14:textId="62098C00" w:rsidR="00E32D66" w:rsidRPr="00E32D66" w:rsidRDefault="00E32D66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6.         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C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hiusura anno scolastico 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ratifica atti finali </w:t>
      </w:r>
      <w:proofErr w:type="spellStart"/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a.s.</w:t>
      </w:r>
      <w:proofErr w:type="spellEnd"/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202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3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-2</w:t>
      </w:r>
      <w:r w:rsidR="00076E3F">
        <w:rPr>
          <w:rFonts w:ascii="Times New Roman" w:eastAsiaTheme="minorHAnsi" w:hAnsi="Times New Roman" w:cs="Times New Roman"/>
          <w:kern w:val="0"/>
          <w:lang w:eastAsia="en-US" w:bidi="ar-SA"/>
        </w:rPr>
        <w:t>4</w:t>
      </w:r>
      <w:r w:rsidRPr="00E32D66">
        <w:rPr>
          <w:rFonts w:ascii="Times New Roman" w:eastAsiaTheme="minorHAnsi" w:hAnsi="Times New Roman" w:cs="Times New Roman"/>
          <w:kern w:val="0"/>
          <w:lang w:eastAsia="en-US" w:bidi="ar-SA"/>
        </w:rPr>
        <w:t>;</w:t>
      </w:r>
    </w:p>
    <w:p w14:paraId="54C197DD" w14:textId="2C227887" w:rsidR="00E32D66" w:rsidRPr="00E32D66" w:rsidRDefault="00076E3F" w:rsidP="00E32D66">
      <w:pPr>
        <w:suppressAutoHyphens w:val="0"/>
        <w:spacing w:line="20" w:lineRule="atLeast"/>
        <w:jc w:val="both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7</w:t>
      </w:r>
      <w:r w:rsidR="00E32D66" w:rsidRPr="00E32D66">
        <w:rPr>
          <w:rFonts w:ascii="Times New Roman" w:eastAsiaTheme="minorHAnsi" w:hAnsi="Times New Roman" w:cs="Times New Roman"/>
          <w:kern w:val="0"/>
          <w:lang w:eastAsia="en-US" w:bidi="ar-SA"/>
        </w:rPr>
        <w:t>.         Varie ed eventuali;</w:t>
      </w:r>
    </w:p>
    <w:p w14:paraId="0238E633" w14:textId="77777777" w:rsidR="00E32D66" w:rsidRDefault="00E32D66" w:rsidP="00BF23F9">
      <w:pPr>
        <w:ind w:firstLine="708"/>
        <w:jc w:val="both"/>
        <w:rPr>
          <w:rFonts w:ascii="Times New Roman" w:hAnsi="Times New Roman" w:cs="Times New Roman"/>
          <w:b/>
        </w:rPr>
      </w:pPr>
    </w:p>
    <w:p w14:paraId="431A0EA4" w14:textId="77777777" w:rsidR="00BF23F9" w:rsidRDefault="00BF23F9" w:rsidP="00F86B8A">
      <w:pPr>
        <w:ind w:firstLine="708"/>
        <w:jc w:val="both"/>
        <w:rPr>
          <w:rFonts w:ascii="Times New Roman" w:hAnsi="Times New Roman" w:cs="Times New Roman"/>
        </w:rPr>
      </w:pPr>
    </w:p>
    <w:p w14:paraId="59B0825E" w14:textId="77777777" w:rsidR="00D97F25" w:rsidRDefault="00D97F25" w:rsidP="00F86B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</w:t>
      </w:r>
      <w:r w:rsidR="00CA2063">
        <w:rPr>
          <w:rFonts w:ascii="Times New Roman" w:hAnsi="Times New Roman" w:cs="Times New Roman"/>
        </w:rPr>
        <w:t>i saluti</w:t>
      </w:r>
    </w:p>
    <w:p w14:paraId="181FC494" w14:textId="77777777" w:rsidR="00F7265B" w:rsidRDefault="00D97F25" w:rsidP="000C6BE0">
      <w:pPr>
        <w:ind w:left="2832" w:firstLine="708"/>
        <w:jc w:val="center"/>
        <w:rPr>
          <w:rFonts w:ascii="Times New Roman" w:hAnsi="Times New Roman" w:cs="Times New Roman"/>
        </w:rPr>
      </w:pPr>
      <w:r w:rsidRPr="00F04C3A">
        <w:rPr>
          <w:rFonts w:ascii="Times New Roman" w:hAnsi="Times New Roman" w:cs="Times New Roman"/>
        </w:rPr>
        <w:t>I</w:t>
      </w:r>
      <w:r w:rsidR="00CA2063">
        <w:rPr>
          <w:rFonts w:ascii="Times New Roman" w:hAnsi="Times New Roman" w:cs="Times New Roman"/>
        </w:rPr>
        <w:t>l</w:t>
      </w:r>
      <w:r w:rsidR="00F7265B">
        <w:rPr>
          <w:rFonts w:ascii="Times New Roman" w:hAnsi="Times New Roman" w:cs="Times New Roman"/>
        </w:rPr>
        <w:t xml:space="preserve"> Coordinatore Didattico</w:t>
      </w:r>
    </w:p>
    <w:p w14:paraId="245001DA" w14:textId="2B46EF63" w:rsidR="00CA2063" w:rsidRDefault="00F7265B" w:rsidP="000C6BE0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Nicolò Sacco</w:t>
      </w:r>
    </w:p>
    <w:p w14:paraId="2695E7BF" w14:textId="17442E43" w:rsidR="00B205EE" w:rsidRDefault="00B205EE" w:rsidP="00B205EE">
      <w:pPr>
        <w:spacing w:line="256" w:lineRule="auto"/>
        <w:ind w:right="2149"/>
        <w:contextualSpacing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>
        <w:rPr>
          <w:sz w:val="20"/>
          <w:szCs w:val="20"/>
        </w:rPr>
        <w:t xml:space="preserve">         </w:t>
      </w:r>
    </w:p>
    <w:p w14:paraId="0B840200" w14:textId="77777777" w:rsidR="00B205EE" w:rsidRPr="00B205EE" w:rsidRDefault="00B205EE" w:rsidP="00B205EE">
      <w:pPr>
        <w:ind w:left="2832"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205EE">
        <w:rPr>
          <w:rFonts w:ascii="Times New Roman" w:hAnsi="Times New Roman" w:cs="Times New Roman"/>
        </w:rPr>
        <w:t xml:space="preserve">         </w:t>
      </w:r>
      <w:r w:rsidRPr="00B205EE">
        <w:rPr>
          <w:rFonts w:ascii="Times New Roman" w:hAnsi="Times New Roman" w:cs="Times New Roman"/>
          <w:sz w:val="18"/>
          <w:szCs w:val="18"/>
        </w:rPr>
        <w:t>Firma autografa omessa ai sensi dell’art.3,</w:t>
      </w:r>
    </w:p>
    <w:p w14:paraId="7798ACF0" w14:textId="333C7BCB" w:rsidR="00B205EE" w:rsidRPr="00B205EE" w:rsidRDefault="00B205EE" w:rsidP="00B205EE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B205EE">
        <w:rPr>
          <w:rFonts w:ascii="Times New Roman" w:hAnsi="Times New Roman" w:cs="Times New Roman"/>
          <w:sz w:val="18"/>
          <w:szCs w:val="18"/>
        </w:rPr>
        <w:tab/>
      </w:r>
      <w:r w:rsidRPr="00B205EE">
        <w:rPr>
          <w:rFonts w:ascii="Times New Roman" w:hAnsi="Times New Roman" w:cs="Times New Roman"/>
          <w:sz w:val="18"/>
          <w:szCs w:val="18"/>
        </w:rPr>
        <w:tab/>
      </w:r>
      <w:r w:rsidRPr="00B205EE">
        <w:rPr>
          <w:rFonts w:ascii="Times New Roman" w:hAnsi="Times New Roman" w:cs="Times New Roman"/>
          <w:sz w:val="18"/>
          <w:szCs w:val="18"/>
        </w:rPr>
        <w:tab/>
      </w:r>
      <w:r w:rsidRPr="00B205EE">
        <w:rPr>
          <w:rFonts w:ascii="Times New Roman" w:hAnsi="Times New Roman" w:cs="Times New Roman"/>
          <w:sz w:val="18"/>
          <w:szCs w:val="18"/>
        </w:rPr>
        <w:tab/>
      </w:r>
      <w:r w:rsidRPr="00B205EE">
        <w:rPr>
          <w:rFonts w:ascii="Times New Roman" w:hAnsi="Times New Roman" w:cs="Times New Roman"/>
          <w:sz w:val="18"/>
          <w:szCs w:val="18"/>
        </w:rPr>
        <w:tab/>
      </w:r>
      <w:r w:rsidRPr="00B205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205EE">
        <w:rPr>
          <w:rFonts w:ascii="Times New Roman" w:hAnsi="Times New Roman" w:cs="Times New Roman"/>
          <w:sz w:val="18"/>
          <w:szCs w:val="18"/>
        </w:rPr>
        <w:t>comma 2, del D.Lgs.n.39/1993</w:t>
      </w:r>
    </w:p>
    <w:p w14:paraId="372F6A53" w14:textId="77777777" w:rsidR="00B205EE" w:rsidRPr="00B205EE" w:rsidRDefault="00B205EE" w:rsidP="00B205EE">
      <w:pPr>
        <w:ind w:firstLine="709"/>
        <w:contextualSpacing/>
        <w:rPr>
          <w:rFonts w:ascii="Times New Roman" w:hAnsi="Times New Roman" w:cs="Times New Roman"/>
        </w:rPr>
      </w:pPr>
    </w:p>
    <w:p w14:paraId="2C63DEE4" w14:textId="310EC4CD" w:rsidR="00D97F25" w:rsidRPr="00F04C3A" w:rsidRDefault="00D97F25" w:rsidP="00D97F25">
      <w:pPr>
        <w:ind w:firstLine="708"/>
        <w:rPr>
          <w:rFonts w:ascii="Times New Roman" w:hAnsi="Times New Roman" w:cs="Times New Roman"/>
        </w:rPr>
      </w:pPr>
    </w:p>
    <w:sectPr w:rsidR="00D97F25" w:rsidRPr="00F04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826E3"/>
    <w:multiLevelType w:val="hybridMultilevel"/>
    <w:tmpl w:val="0F50C22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360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DE"/>
    <w:rsid w:val="00056E48"/>
    <w:rsid w:val="00072375"/>
    <w:rsid w:val="00076E3F"/>
    <w:rsid w:val="000836BA"/>
    <w:rsid w:val="000C6BE0"/>
    <w:rsid w:val="001069CB"/>
    <w:rsid w:val="00142816"/>
    <w:rsid w:val="001B05A0"/>
    <w:rsid w:val="001F3966"/>
    <w:rsid w:val="00214E01"/>
    <w:rsid w:val="002E0812"/>
    <w:rsid w:val="003750A1"/>
    <w:rsid w:val="00377980"/>
    <w:rsid w:val="00382998"/>
    <w:rsid w:val="003F60A9"/>
    <w:rsid w:val="00407FB7"/>
    <w:rsid w:val="00454ADE"/>
    <w:rsid w:val="00480030"/>
    <w:rsid w:val="004F47CF"/>
    <w:rsid w:val="005546E0"/>
    <w:rsid w:val="00571577"/>
    <w:rsid w:val="005E11A3"/>
    <w:rsid w:val="00653EA5"/>
    <w:rsid w:val="00685A6D"/>
    <w:rsid w:val="006E5AE3"/>
    <w:rsid w:val="007421CC"/>
    <w:rsid w:val="00775C5F"/>
    <w:rsid w:val="007834D2"/>
    <w:rsid w:val="007A6072"/>
    <w:rsid w:val="007B364B"/>
    <w:rsid w:val="007E48CE"/>
    <w:rsid w:val="00806AE3"/>
    <w:rsid w:val="008071CD"/>
    <w:rsid w:val="008273DB"/>
    <w:rsid w:val="008328B5"/>
    <w:rsid w:val="008B036A"/>
    <w:rsid w:val="008B6B83"/>
    <w:rsid w:val="008E21A9"/>
    <w:rsid w:val="00992B9A"/>
    <w:rsid w:val="00A00742"/>
    <w:rsid w:val="00A15EC2"/>
    <w:rsid w:val="00AA6966"/>
    <w:rsid w:val="00B13569"/>
    <w:rsid w:val="00B205EE"/>
    <w:rsid w:val="00B310EE"/>
    <w:rsid w:val="00B34DEC"/>
    <w:rsid w:val="00BC52B8"/>
    <w:rsid w:val="00BF23F9"/>
    <w:rsid w:val="00C156F9"/>
    <w:rsid w:val="00C45C97"/>
    <w:rsid w:val="00C85F62"/>
    <w:rsid w:val="00C874E0"/>
    <w:rsid w:val="00CA2063"/>
    <w:rsid w:val="00D0178A"/>
    <w:rsid w:val="00D53645"/>
    <w:rsid w:val="00D97F25"/>
    <w:rsid w:val="00DA74D6"/>
    <w:rsid w:val="00E32D66"/>
    <w:rsid w:val="00E374AC"/>
    <w:rsid w:val="00E40E7D"/>
    <w:rsid w:val="00E5731B"/>
    <w:rsid w:val="00ED04A4"/>
    <w:rsid w:val="00ED1795"/>
    <w:rsid w:val="00ED2839"/>
    <w:rsid w:val="00F04C3A"/>
    <w:rsid w:val="00F7265B"/>
    <w:rsid w:val="00F86B8A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8542"/>
  <w15:docId w15:val="{3DA9810C-9EE2-47B7-ACA9-DA8EB4F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5E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AE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6AE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3645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4</cp:revision>
  <cp:lastPrinted>2021-11-15T09:48:00Z</cp:lastPrinted>
  <dcterms:created xsi:type="dcterms:W3CDTF">2024-06-18T10:32:00Z</dcterms:created>
  <dcterms:modified xsi:type="dcterms:W3CDTF">2024-06-18T10:45:00Z</dcterms:modified>
</cp:coreProperties>
</file>