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379E" w14:textId="77777777" w:rsidR="005446A8" w:rsidRPr="005446A8" w:rsidRDefault="005446A8" w:rsidP="005446A8">
      <w:pPr>
        <w:spacing w:after="0" w:line="240" w:lineRule="auto"/>
        <w:jc w:val="center"/>
        <w:rPr>
          <w:b/>
        </w:rPr>
      </w:pPr>
      <w:r w:rsidRPr="005446A8">
        <w:rPr>
          <w:b/>
        </w:rPr>
        <w:t xml:space="preserve">Istituto Classico e Scientifico </w:t>
      </w:r>
      <w:proofErr w:type="gramStart"/>
      <w:r w:rsidRPr="005446A8">
        <w:rPr>
          <w:b/>
        </w:rPr>
        <w:t>paritario  “</w:t>
      </w:r>
      <w:proofErr w:type="gramEnd"/>
      <w:r w:rsidRPr="005446A8">
        <w:rPr>
          <w:b/>
        </w:rPr>
        <w:t xml:space="preserve">ANTONIO DI RUDINI’ </w:t>
      </w:r>
    </w:p>
    <w:p w14:paraId="7A3E6C6E" w14:textId="77777777" w:rsidR="005446A8" w:rsidRPr="005446A8" w:rsidRDefault="005446A8" w:rsidP="005446A8">
      <w:pPr>
        <w:spacing w:after="0" w:line="240" w:lineRule="auto"/>
        <w:jc w:val="center"/>
        <w:rPr>
          <w:b/>
        </w:rPr>
      </w:pPr>
      <w:r w:rsidRPr="005446A8">
        <w:rPr>
          <w:b/>
        </w:rPr>
        <w:t xml:space="preserve"> in Villa Mamiani</w:t>
      </w:r>
    </w:p>
    <w:p w14:paraId="47D2B577" w14:textId="77777777" w:rsidR="005446A8" w:rsidRPr="005446A8" w:rsidRDefault="005446A8" w:rsidP="005446A8">
      <w:pPr>
        <w:spacing w:after="0" w:line="240" w:lineRule="auto"/>
        <w:jc w:val="center"/>
        <w:rPr>
          <w:b/>
        </w:rPr>
      </w:pPr>
      <w:r w:rsidRPr="005446A8">
        <w:rPr>
          <w:b/>
        </w:rPr>
        <w:t>TEL.091/6816000 – FAX 091/6811116</w:t>
      </w:r>
    </w:p>
    <w:p w14:paraId="798879A8" w14:textId="77777777" w:rsidR="005446A8" w:rsidRPr="005446A8" w:rsidRDefault="005446A8" w:rsidP="005446A8">
      <w:pPr>
        <w:spacing w:after="0" w:line="240" w:lineRule="auto"/>
        <w:jc w:val="center"/>
        <w:rPr>
          <w:b/>
          <w:lang w:val="en-US"/>
        </w:rPr>
      </w:pPr>
      <w:r w:rsidRPr="005446A8">
        <w:rPr>
          <w:b/>
          <w:lang w:val="en-US"/>
        </w:rPr>
        <w:t>PAPS05500G</w:t>
      </w:r>
    </w:p>
    <w:p w14:paraId="03B023A9" w14:textId="77777777" w:rsidR="005446A8" w:rsidRPr="005446A8" w:rsidRDefault="005446A8" w:rsidP="005446A8">
      <w:pPr>
        <w:spacing w:after="0" w:line="240" w:lineRule="auto"/>
        <w:jc w:val="center"/>
        <w:rPr>
          <w:b/>
          <w:lang w:val="en-US"/>
        </w:rPr>
      </w:pPr>
      <w:proofErr w:type="spellStart"/>
      <w:proofErr w:type="gramStart"/>
      <w:r w:rsidRPr="005446A8">
        <w:rPr>
          <w:b/>
          <w:lang w:val="en-US"/>
        </w:rPr>
        <w:t>e.mail</w:t>
      </w:r>
      <w:proofErr w:type="spellEnd"/>
      <w:proofErr w:type="gramEnd"/>
      <w:r w:rsidRPr="005446A8">
        <w:rPr>
          <w:b/>
          <w:lang w:val="en-US"/>
        </w:rPr>
        <w:t>: villamamiani@hotmail.com</w:t>
      </w:r>
    </w:p>
    <w:p w14:paraId="1754C72A" w14:textId="77777777" w:rsidR="005446A8" w:rsidRPr="005446A8" w:rsidRDefault="005446A8" w:rsidP="005446A8">
      <w:pPr>
        <w:spacing w:after="0" w:line="240" w:lineRule="auto"/>
        <w:jc w:val="center"/>
        <w:rPr>
          <w:b/>
        </w:rPr>
      </w:pPr>
      <w:r w:rsidRPr="005446A8">
        <w:rPr>
          <w:b/>
        </w:rPr>
        <w:t>www.lumsicilia.it</w:t>
      </w:r>
    </w:p>
    <w:p w14:paraId="2A6955A6" w14:textId="77777777" w:rsidR="005446A8" w:rsidRPr="005446A8" w:rsidRDefault="005446A8" w:rsidP="005446A8">
      <w:pPr>
        <w:spacing w:after="0" w:line="240" w:lineRule="auto"/>
        <w:jc w:val="center"/>
        <w:rPr>
          <w:b/>
        </w:rPr>
      </w:pPr>
      <w:r w:rsidRPr="005446A8">
        <w:rPr>
          <w:b/>
        </w:rPr>
        <w:t>Via Filippo Parlatore, 22 Palermo</w:t>
      </w:r>
    </w:p>
    <w:p w14:paraId="5D8CD93E" w14:textId="77777777" w:rsidR="001C113D" w:rsidRPr="005446A8" w:rsidRDefault="001C113D" w:rsidP="005446A8">
      <w:pPr>
        <w:jc w:val="center"/>
        <w:rPr>
          <w:b/>
        </w:rPr>
      </w:pPr>
    </w:p>
    <w:p w14:paraId="6FE04E52" w14:textId="2464E214" w:rsidR="001C113D" w:rsidRDefault="001C113D" w:rsidP="001C113D">
      <w:pPr>
        <w:rPr>
          <w:b/>
        </w:rPr>
      </w:pPr>
      <w:r>
        <w:rPr>
          <w:b/>
        </w:rPr>
        <w:t xml:space="preserve">Circolare n. </w:t>
      </w:r>
      <w:r w:rsidR="00736053">
        <w:rPr>
          <w:b/>
        </w:rPr>
        <w:t>20</w:t>
      </w:r>
      <w:r w:rsidR="00980D85">
        <w:rPr>
          <w:b/>
        </w:rPr>
        <w:t>/2</w:t>
      </w:r>
      <w:r w:rsidR="003C1C41">
        <w:rPr>
          <w:b/>
        </w:rPr>
        <w:t>3</w:t>
      </w:r>
    </w:p>
    <w:p w14:paraId="6A776BA6" w14:textId="21480642" w:rsidR="00980D85" w:rsidRDefault="00980D85" w:rsidP="001C113D">
      <w:pPr>
        <w:rPr>
          <w:b/>
        </w:rPr>
      </w:pPr>
      <w:r>
        <w:rPr>
          <w:b/>
        </w:rPr>
        <w:t xml:space="preserve">Prot. n. </w:t>
      </w:r>
      <w:r w:rsidR="00736053">
        <w:rPr>
          <w:b/>
        </w:rPr>
        <w:t>7742</w:t>
      </w:r>
      <w:r>
        <w:rPr>
          <w:b/>
        </w:rPr>
        <w:t>/2</w:t>
      </w:r>
      <w:r w:rsidR="003C1C41">
        <w:rPr>
          <w:b/>
        </w:rPr>
        <w:t>3</w:t>
      </w:r>
    </w:p>
    <w:p w14:paraId="5D7BACB2" w14:textId="18B716C6" w:rsidR="00980D85" w:rsidRDefault="00980D85" w:rsidP="00980D85">
      <w:pPr>
        <w:jc w:val="right"/>
        <w:rPr>
          <w:b/>
        </w:rPr>
      </w:pPr>
      <w:r>
        <w:rPr>
          <w:b/>
        </w:rPr>
        <w:t xml:space="preserve">Palermo </w:t>
      </w:r>
      <w:r w:rsidR="003C1C41">
        <w:rPr>
          <w:b/>
        </w:rPr>
        <w:t>2</w:t>
      </w:r>
      <w:r w:rsidR="00736053">
        <w:rPr>
          <w:b/>
        </w:rPr>
        <w:t>5</w:t>
      </w:r>
      <w:r w:rsidR="00370E12">
        <w:rPr>
          <w:b/>
        </w:rPr>
        <w:t xml:space="preserve"> ottobre</w:t>
      </w:r>
      <w:r>
        <w:rPr>
          <w:b/>
        </w:rPr>
        <w:t xml:space="preserve"> 202</w:t>
      </w:r>
      <w:r w:rsidR="003C1C41">
        <w:rPr>
          <w:b/>
        </w:rPr>
        <w:t>3</w:t>
      </w:r>
    </w:p>
    <w:p w14:paraId="7059E8DA" w14:textId="68F7C78F" w:rsidR="005446A8" w:rsidRDefault="009F4EF3" w:rsidP="004A051D">
      <w:pPr>
        <w:spacing w:after="0" w:line="360" w:lineRule="auto"/>
        <w:jc w:val="right"/>
        <w:rPr>
          <w:b/>
        </w:rPr>
      </w:pPr>
      <w:r>
        <w:rPr>
          <w:b/>
        </w:rPr>
        <w:t xml:space="preserve">Ai </w:t>
      </w:r>
      <w:r w:rsidR="001C113D">
        <w:rPr>
          <w:b/>
        </w:rPr>
        <w:t>Sigg.</w:t>
      </w:r>
      <w:r w:rsidR="00736053">
        <w:rPr>
          <w:b/>
        </w:rPr>
        <w:t xml:space="preserve"> G</w:t>
      </w:r>
      <w:r>
        <w:rPr>
          <w:b/>
        </w:rPr>
        <w:t>enitori</w:t>
      </w:r>
    </w:p>
    <w:p w14:paraId="0BDA6DAE" w14:textId="373920F9" w:rsidR="009F4EF3" w:rsidRDefault="009F4EF3" w:rsidP="004A051D">
      <w:pPr>
        <w:spacing w:after="0" w:line="360" w:lineRule="auto"/>
        <w:jc w:val="right"/>
        <w:rPr>
          <w:b/>
        </w:rPr>
      </w:pPr>
      <w:r>
        <w:rPr>
          <w:b/>
        </w:rPr>
        <w:t xml:space="preserve">Ai </w:t>
      </w:r>
      <w:r w:rsidR="001C113D">
        <w:rPr>
          <w:b/>
        </w:rPr>
        <w:t>Sigg. D</w:t>
      </w:r>
      <w:r>
        <w:rPr>
          <w:b/>
        </w:rPr>
        <w:t>ocenti</w:t>
      </w:r>
    </w:p>
    <w:p w14:paraId="4AEBFFEA" w14:textId="2D3C51F5" w:rsidR="001C113D" w:rsidRDefault="001C113D" w:rsidP="004A051D">
      <w:pPr>
        <w:spacing w:after="0" w:line="360" w:lineRule="auto"/>
        <w:jc w:val="right"/>
        <w:rPr>
          <w:b/>
        </w:rPr>
      </w:pPr>
      <w:r>
        <w:rPr>
          <w:b/>
        </w:rPr>
        <w:t>Ai Coordinatori di classe</w:t>
      </w:r>
    </w:p>
    <w:p w14:paraId="553593A9" w14:textId="79303EF4" w:rsidR="009F4EF3" w:rsidRDefault="009F4EF3" w:rsidP="004A051D">
      <w:pPr>
        <w:spacing w:after="0" w:line="360" w:lineRule="auto"/>
        <w:jc w:val="right"/>
        <w:rPr>
          <w:b/>
        </w:rPr>
      </w:pPr>
      <w:r>
        <w:rPr>
          <w:b/>
        </w:rPr>
        <w:t>Al personale non docente</w:t>
      </w:r>
    </w:p>
    <w:p w14:paraId="29D5AE6D" w14:textId="77777777" w:rsidR="00980D85" w:rsidRDefault="00980D85" w:rsidP="00A02796">
      <w:pPr>
        <w:spacing w:after="0" w:line="240" w:lineRule="auto"/>
        <w:rPr>
          <w:b/>
        </w:rPr>
      </w:pPr>
    </w:p>
    <w:p w14:paraId="66CDE767" w14:textId="73B99C48" w:rsidR="006C0AA0" w:rsidRPr="00E84F6A" w:rsidRDefault="00A02796" w:rsidP="00A02796">
      <w:pPr>
        <w:spacing w:after="0" w:line="240" w:lineRule="auto"/>
        <w:rPr>
          <w:b/>
          <w:u w:val="single"/>
        </w:rPr>
      </w:pPr>
      <w:r>
        <w:rPr>
          <w:b/>
        </w:rPr>
        <w:t xml:space="preserve">Oggetto: </w:t>
      </w:r>
      <w:r w:rsidR="00390842">
        <w:rPr>
          <w:b/>
        </w:rPr>
        <w:t>CONVOCAZIONE P</w:t>
      </w:r>
      <w:r w:rsidR="005446A8">
        <w:rPr>
          <w:b/>
        </w:rPr>
        <w:t xml:space="preserve">ER </w:t>
      </w:r>
      <w:r w:rsidR="006C0AA0" w:rsidRPr="006C0AA0">
        <w:rPr>
          <w:b/>
        </w:rPr>
        <w:t>ELEZIONE DEI RAPPRESENTANTI DEI GENITORI NEI CONSIGLI DI CLASSE</w:t>
      </w:r>
      <w:r w:rsidR="00980D85">
        <w:rPr>
          <w:b/>
        </w:rPr>
        <w:t xml:space="preserve"> </w:t>
      </w:r>
      <w:proofErr w:type="gramStart"/>
      <w:r w:rsidR="00980D85">
        <w:rPr>
          <w:b/>
        </w:rPr>
        <w:t>E  PER</w:t>
      </w:r>
      <w:proofErr w:type="gramEnd"/>
      <w:r w:rsidR="00980D85">
        <w:rPr>
          <w:b/>
        </w:rPr>
        <w:t xml:space="preserve"> IL GIORNO DI </w:t>
      </w:r>
      <w:r w:rsidR="003C1C41">
        <w:rPr>
          <w:b/>
        </w:rPr>
        <w:t>LUNEDI’ 30</w:t>
      </w:r>
      <w:r w:rsidR="00980D85" w:rsidRPr="00E84F6A">
        <w:rPr>
          <w:b/>
          <w:u w:val="single"/>
        </w:rPr>
        <w:t xml:space="preserve"> OTTOBRE 202</w:t>
      </w:r>
      <w:r w:rsidR="003C1C41">
        <w:rPr>
          <w:b/>
          <w:u w:val="single"/>
        </w:rPr>
        <w:t>3</w:t>
      </w:r>
    </w:p>
    <w:p w14:paraId="2B6A5A93" w14:textId="77777777" w:rsidR="00980D85" w:rsidRPr="00E84F6A" w:rsidRDefault="00980D85" w:rsidP="00A02796">
      <w:pPr>
        <w:spacing w:after="0" w:line="240" w:lineRule="auto"/>
        <w:rPr>
          <w:b/>
          <w:u w:val="single"/>
        </w:rPr>
      </w:pPr>
    </w:p>
    <w:p w14:paraId="64CD75F1" w14:textId="4E7A3EDC" w:rsidR="00F40245" w:rsidRPr="00163CFA" w:rsidRDefault="00F40245" w:rsidP="009555DB">
      <w:pPr>
        <w:jc w:val="both"/>
        <w:rPr>
          <w:rFonts w:ascii="Times New Roman" w:hAnsi="Times New Roman" w:cs="Times New Roman"/>
        </w:rPr>
      </w:pPr>
      <w:r w:rsidRPr="00163CFA">
        <w:rPr>
          <w:rFonts w:ascii="Times New Roman" w:hAnsi="Times New Roman" w:cs="Times New Roman"/>
        </w:rPr>
        <w:t xml:space="preserve">Carissimi genitori, all’inizio di questo nuovo anno Vi invitiamo agli incontri per eleggere i rappresentanti di classe per la componente genitori. La condivisione di alcune responsabilità, oltre ad essere sostanziale per la vita scolastica, assume da noi il senso di appartenenza e della collaborazione. Auspichiamo, pertanto, che siate in tanti a partecipare e che ci siano numerose candidature. </w:t>
      </w:r>
    </w:p>
    <w:p w14:paraId="68B9C2B6" w14:textId="1EF5F362" w:rsidR="00F40245" w:rsidRPr="00163CFA" w:rsidRDefault="00F40245" w:rsidP="009555DB">
      <w:pPr>
        <w:spacing w:after="0"/>
        <w:jc w:val="both"/>
        <w:rPr>
          <w:rFonts w:ascii="Times New Roman" w:hAnsi="Times New Roman" w:cs="Times New Roman"/>
        </w:rPr>
      </w:pPr>
      <w:r w:rsidRPr="00163CFA">
        <w:rPr>
          <w:rFonts w:ascii="Times New Roman" w:hAnsi="Times New Roman" w:cs="Times New Roman"/>
        </w:rPr>
        <w:t>Si proseguirà secondo il seguente calendario:</w:t>
      </w:r>
    </w:p>
    <w:p w14:paraId="3DF7FC2A" w14:textId="2AE6D473" w:rsidR="006C0AA0" w:rsidRPr="00163CFA" w:rsidRDefault="006C0AA0" w:rsidP="009555DB">
      <w:pPr>
        <w:spacing w:after="0"/>
        <w:jc w:val="both"/>
        <w:rPr>
          <w:rFonts w:ascii="Times New Roman" w:hAnsi="Times New Roman" w:cs="Times New Roman"/>
        </w:rPr>
      </w:pPr>
      <w:r w:rsidRPr="00163CFA">
        <w:rPr>
          <w:rFonts w:ascii="Times New Roman" w:hAnsi="Times New Roman" w:cs="Times New Roman"/>
        </w:rPr>
        <w:t>Il giorno</w:t>
      </w:r>
      <w:r w:rsidR="00E84F6A">
        <w:rPr>
          <w:rFonts w:ascii="Times New Roman" w:hAnsi="Times New Roman" w:cs="Times New Roman"/>
        </w:rPr>
        <w:t xml:space="preserve"> </w:t>
      </w:r>
      <w:r w:rsidR="003C1C41">
        <w:rPr>
          <w:rFonts w:ascii="Times New Roman" w:hAnsi="Times New Roman" w:cs="Times New Roman"/>
        </w:rPr>
        <w:t xml:space="preserve">lunedì 30 </w:t>
      </w:r>
      <w:r w:rsidR="009555DB">
        <w:rPr>
          <w:rFonts w:ascii="Times New Roman" w:hAnsi="Times New Roman" w:cs="Times New Roman"/>
        </w:rPr>
        <w:t>ottobre</w:t>
      </w:r>
      <w:r w:rsidRPr="00163CFA">
        <w:rPr>
          <w:rFonts w:ascii="Times New Roman" w:hAnsi="Times New Roman" w:cs="Times New Roman"/>
          <w:b/>
          <w:bCs/>
        </w:rPr>
        <w:t xml:space="preserve"> 20</w:t>
      </w:r>
      <w:r w:rsidR="00390842" w:rsidRPr="00163CFA">
        <w:rPr>
          <w:rFonts w:ascii="Times New Roman" w:hAnsi="Times New Roman" w:cs="Times New Roman"/>
          <w:b/>
          <w:bCs/>
        </w:rPr>
        <w:t>2</w:t>
      </w:r>
      <w:r w:rsidR="003C1C41">
        <w:rPr>
          <w:rFonts w:ascii="Times New Roman" w:hAnsi="Times New Roman" w:cs="Times New Roman"/>
          <w:b/>
          <w:bCs/>
        </w:rPr>
        <w:t>3</w:t>
      </w:r>
      <w:r w:rsidR="00390842" w:rsidRPr="00163CFA">
        <w:rPr>
          <w:rFonts w:ascii="Times New Roman" w:hAnsi="Times New Roman" w:cs="Times New Roman"/>
          <w:b/>
          <w:bCs/>
        </w:rPr>
        <w:t xml:space="preserve"> </w:t>
      </w:r>
      <w:r w:rsidR="00AF23BE" w:rsidRPr="00163CFA">
        <w:rPr>
          <w:rFonts w:ascii="Times New Roman" w:hAnsi="Times New Roman" w:cs="Times New Roman"/>
          <w:b/>
          <w:bCs/>
        </w:rPr>
        <w:t>alle ore 16:</w:t>
      </w:r>
      <w:r w:rsidR="009555DB">
        <w:rPr>
          <w:rFonts w:ascii="Times New Roman" w:hAnsi="Times New Roman" w:cs="Times New Roman"/>
          <w:b/>
          <w:bCs/>
        </w:rPr>
        <w:t>0</w:t>
      </w:r>
      <w:r w:rsidR="00AF23BE" w:rsidRPr="00163CFA">
        <w:rPr>
          <w:rFonts w:ascii="Times New Roman" w:hAnsi="Times New Roman" w:cs="Times New Roman"/>
          <w:b/>
          <w:bCs/>
        </w:rPr>
        <w:t>0</w:t>
      </w:r>
      <w:r w:rsidR="00AF23BE" w:rsidRPr="00163CFA">
        <w:rPr>
          <w:rFonts w:ascii="Times New Roman" w:hAnsi="Times New Roman" w:cs="Times New Roman"/>
          <w:b/>
        </w:rPr>
        <w:t xml:space="preserve"> </w:t>
      </w:r>
      <w:r w:rsidRPr="00163CFA">
        <w:rPr>
          <w:rFonts w:ascii="Times New Roman" w:hAnsi="Times New Roman" w:cs="Times New Roman"/>
        </w:rPr>
        <w:t>si svolgeranno le elezioni dei rappresentanti dei Genitori nei Consigli di Classe</w:t>
      </w:r>
      <w:r w:rsidR="009555DB">
        <w:rPr>
          <w:rFonts w:ascii="Times New Roman" w:hAnsi="Times New Roman" w:cs="Times New Roman"/>
        </w:rPr>
        <w:t xml:space="preserve"> e a seguire per il Consiglio di Istituto</w:t>
      </w:r>
      <w:r w:rsidRPr="00163CFA">
        <w:rPr>
          <w:rFonts w:ascii="Times New Roman" w:hAnsi="Times New Roman" w:cs="Times New Roman"/>
        </w:rPr>
        <w:t>.</w:t>
      </w:r>
    </w:p>
    <w:p w14:paraId="6D919DC3" w14:textId="271AB83B" w:rsidR="006C0AA0" w:rsidRPr="00163CFA" w:rsidRDefault="006C0AA0" w:rsidP="00736053">
      <w:pPr>
        <w:pStyle w:val="Paragrafoelenco"/>
        <w:spacing w:after="0"/>
        <w:jc w:val="both"/>
        <w:rPr>
          <w:rFonts w:ascii="Times New Roman" w:hAnsi="Times New Roman" w:cs="Times New Roman"/>
        </w:rPr>
      </w:pPr>
      <w:r w:rsidRPr="00163CFA">
        <w:rPr>
          <w:rFonts w:ascii="Times New Roman" w:hAnsi="Times New Roman" w:cs="Times New Roman"/>
          <w:b/>
        </w:rPr>
        <w:t>ore 1</w:t>
      </w:r>
      <w:r w:rsidR="00AF23BE" w:rsidRPr="00163CFA">
        <w:rPr>
          <w:rFonts w:ascii="Times New Roman" w:hAnsi="Times New Roman" w:cs="Times New Roman"/>
          <w:b/>
        </w:rPr>
        <w:t>6</w:t>
      </w:r>
      <w:r w:rsidRPr="00163CFA">
        <w:rPr>
          <w:rFonts w:ascii="Times New Roman" w:hAnsi="Times New Roman" w:cs="Times New Roman"/>
          <w:b/>
        </w:rPr>
        <w:t>.</w:t>
      </w:r>
      <w:r w:rsidR="009555DB">
        <w:rPr>
          <w:rFonts w:ascii="Times New Roman" w:hAnsi="Times New Roman" w:cs="Times New Roman"/>
          <w:b/>
        </w:rPr>
        <w:t>0</w:t>
      </w:r>
      <w:r w:rsidRPr="00163CFA">
        <w:rPr>
          <w:rFonts w:ascii="Times New Roman" w:hAnsi="Times New Roman" w:cs="Times New Roman"/>
          <w:b/>
        </w:rPr>
        <w:t>0</w:t>
      </w:r>
      <w:r w:rsidRPr="00163CFA">
        <w:rPr>
          <w:rFonts w:ascii="Times New Roman" w:hAnsi="Times New Roman" w:cs="Times New Roman"/>
        </w:rPr>
        <w:t>: assemblee di classe dei Genitori</w:t>
      </w:r>
      <w:r w:rsidR="00A02796" w:rsidRPr="00163CFA">
        <w:rPr>
          <w:rFonts w:ascii="Times New Roman" w:hAnsi="Times New Roman" w:cs="Times New Roman"/>
        </w:rPr>
        <w:t xml:space="preserve"> - </w:t>
      </w:r>
      <w:r w:rsidRPr="00163CFA">
        <w:rPr>
          <w:rFonts w:ascii="Times New Roman" w:hAnsi="Times New Roman" w:cs="Times New Roman"/>
        </w:rPr>
        <w:t>l’assemblea sarà presieduta dal Coordinatore di classe che illustrerà ai Genitori la situazione della classe e le linee essenziali della programmazione</w:t>
      </w:r>
      <w:r w:rsidR="00F40245" w:rsidRPr="00163CFA">
        <w:rPr>
          <w:rFonts w:ascii="Times New Roman" w:hAnsi="Times New Roman" w:cs="Times New Roman"/>
        </w:rPr>
        <w:t xml:space="preserve"> a</w:t>
      </w:r>
      <w:r w:rsidRPr="00163CFA">
        <w:rPr>
          <w:rFonts w:ascii="Times New Roman" w:hAnsi="Times New Roman" w:cs="Times New Roman"/>
        </w:rPr>
        <w:t>nnuale della classe</w:t>
      </w:r>
      <w:r w:rsidR="00F40245" w:rsidRPr="00163CFA">
        <w:rPr>
          <w:rFonts w:ascii="Times New Roman" w:hAnsi="Times New Roman" w:cs="Times New Roman"/>
        </w:rPr>
        <w:t xml:space="preserve"> e si svolgerà nell’aula dei vostri figli</w:t>
      </w:r>
      <w:r w:rsidR="00A02796" w:rsidRPr="00163CFA">
        <w:rPr>
          <w:rFonts w:ascii="Times New Roman" w:hAnsi="Times New Roman" w:cs="Times New Roman"/>
        </w:rPr>
        <w:t>;</w:t>
      </w:r>
    </w:p>
    <w:p w14:paraId="68A856B6" w14:textId="0773C2BB" w:rsidR="006C0AA0" w:rsidRDefault="00A02796" w:rsidP="00736053">
      <w:pPr>
        <w:pStyle w:val="Paragrafoelenco"/>
        <w:spacing w:after="0"/>
        <w:jc w:val="both"/>
        <w:rPr>
          <w:rFonts w:ascii="Times New Roman" w:hAnsi="Times New Roman" w:cs="Times New Roman"/>
        </w:rPr>
      </w:pPr>
      <w:r w:rsidRPr="00163CFA">
        <w:rPr>
          <w:rFonts w:ascii="Times New Roman" w:hAnsi="Times New Roman" w:cs="Times New Roman"/>
          <w:b/>
        </w:rPr>
        <w:t>ore 1</w:t>
      </w:r>
      <w:r w:rsidR="00847141">
        <w:rPr>
          <w:rFonts w:ascii="Times New Roman" w:hAnsi="Times New Roman" w:cs="Times New Roman"/>
          <w:b/>
        </w:rPr>
        <w:t>7</w:t>
      </w:r>
      <w:r w:rsidRPr="00163CFA">
        <w:rPr>
          <w:rFonts w:ascii="Times New Roman" w:hAnsi="Times New Roman" w:cs="Times New Roman"/>
          <w:b/>
        </w:rPr>
        <w:t>.</w:t>
      </w:r>
      <w:r w:rsidR="00F40245" w:rsidRPr="00163CFA">
        <w:rPr>
          <w:rFonts w:ascii="Times New Roman" w:hAnsi="Times New Roman" w:cs="Times New Roman"/>
          <w:b/>
        </w:rPr>
        <w:t>00</w:t>
      </w:r>
      <w:r w:rsidRPr="00163CFA">
        <w:rPr>
          <w:rFonts w:ascii="Times New Roman" w:hAnsi="Times New Roman" w:cs="Times New Roman"/>
        </w:rPr>
        <w:t>: costituzione dei seggi</w:t>
      </w:r>
      <w:r w:rsidR="00F40245" w:rsidRPr="00163CFA">
        <w:rPr>
          <w:rFonts w:ascii="Times New Roman" w:hAnsi="Times New Roman" w:cs="Times New Roman"/>
        </w:rPr>
        <w:t xml:space="preserve"> e </w:t>
      </w:r>
      <w:r w:rsidR="006C0AA0" w:rsidRPr="00163CFA">
        <w:rPr>
          <w:rFonts w:ascii="Times New Roman" w:hAnsi="Times New Roman" w:cs="Times New Roman"/>
        </w:rPr>
        <w:t xml:space="preserve">votazione per l’elezione, </w:t>
      </w:r>
      <w:r w:rsidR="00390842" w:rsidRPr="00163CFA">
        <w:rPr>
          <w:rFonts w:ascii="Times New Roman" w:hAnsi="Times New Roman" w:cs="Times New Roman"/>
        </w:rPr>
        <w:t>i</w:t>
      </w:r>
      <w:r w:rsidR="006C0AA0" w:rsidRPr="00163CFA">
        <w:rPr>
          <w:rFonts w:ascii="Times New Roman" w:hAnsi="Times New Roman" w:cs="Times New Roman"/>
        </w:rPr>
        <w:t xml:space="preserve">n ciascuna classe, di </w:t>
      </w:r>
      <w:r w:rsidR="00390842" w:rsidRPr="00163CFA">
        <w:rPr>
          <w:rFonts w:ascii="Times New Roman" w:hAnsi="Times New Roman" w:cs="Times New Roman"/>
        </w:rPr>
        <w:t>due</w:t>
      </w:r>
      <w:r w:rsidR="006C0AA0" w:rsidRPr="00163CFA">
        <w:rPr>
          <w:rFonts w:ascii="Times New Roman" w:hAnsi="Times New Roman" w:cs="Times New Roman"/>
        </w:rPr>
        <w:t xml:space="preserve"> rappresentant</w:t>
      </w:r>
      <w:r w:rsidR="00390842" w:rsidRPr="00163CFA">
        <w:rPr>
          <w:rFonts w:ascii="Times New Roman" w:hAnsi="Times New Roman" w:cs="Times New Roman"/>
        </w:rPr>
        <w:t>i</w:t>
      </w:r>
      <w:r w:rsidR="006C0AA0" w:rsidRPr="00163CFA">
        <w:rPr>
          <w:rFonts w:ascii="Times New Roman" w:hAnsi="Times New Roman" w:cs="Times New Roman"/>
        </w:rPr>
        <w:t xml:space="preserve"> dei </w:t>
      </w:r>
      <w:r w:rsidR="006C0AA0" w:rsidRPr="00980D85">
        <w:rPr>
          <w:rFonts w:ascii="Times New Roman" w:hAnsi="Times New Roman" w:cs="Times New Roman"/>
          <w:b/>
          <w:bCs/>
        </w:rPr>
        <w:t xml:space="preserve">Genitori nel </w:t>
      </w:r>
      <w:r w:rsidR="000D36D3" w:rsidRPr="00980D85">
        <w:rPr>
          <w:rFonts w:ascii="Times New Roman" w:hAnsi="Times New Roman" w:cs="Times New Roman"/>
          <w:b/>
          <w:bCs/>
        </w:rPr>
        <w:t>C</w:t>
      </w:r>
      <w:r w:rsidR="006C0AA0" w:rsidRPr="00980D85">
        <w:rPr>
          <w:rFonts w:ascii="Times New Roman" w:hAnsi="Times New Roman" w:cs="Times New Roman"/>
          <w:b/>
          <w:bCs/>
        </w:rPr>
        <w:t>onsiglio di classe</w:t>
      </w:r>
      <w:r w:rsidR="006C0AA0" w:rsidRPr="00163CFA">
        <w:rPr>
          <w:rFonts w:ascii="Times New Roman" w:hAnsi="Times New Roman" w:cs="Times New Roman"/>
        </w:rPr>
        <w:t>.</w:t>
      </w:r>
    </w:p>
    <w:p w14:paraId="1D1364C7" w14:textId="46CE3619" w:rsidR="006C0AA0" w:rsidRPr="00163CFA" w:rsidRDefault="006C0AA0" w:rsidP="00F40245">
      <w:pPr>
        <w:spacing w:after="0"/>
        <w:rPr>
          <w:rFonts w:ascii="Times New Roman" w:hAnsi="Times New Roman" w:cs="Times New Roman"/>
        </w:rPr>
      </w:pPr>
      <w:r w:rsidRPr="00163CFA">
        <w:rPr>
          <w:rFonts w:ascii="Times New Roman" w:hAnsi="Times New Roman" w:cs="Times New Roman"/>
        </w:rPr>
        <w:t xml:space="preserve">I Genitori potranno esprimere </w:t>
      </w:r>
      <w:r w:rsidR="00390842" w:rsidRPr="00163CFA">
        <w:rPr>
          <w:rFonts w:ascii="Times New Roman" w:hAnsi="Times New Roman" w:cs="Times New Roman"/>
        </w:rPr>
        <w:t>due</w:t>
      </w:r>
      <w:r w:rsidRPr="00163CFA">
        <w:rPr>
          <w:rFonts w:ascii="Times New Roman" w:hAnsi="Times New Roman" w:cs="Times New Roman"/>
        </w:rPr>
        <w:t xml:space="preserve"> preferenz</w:t>
      </w:r>
      <w:r w:rsidR="00390842" w:rsidRPr="00163CFA">
        <w:rPr>
          <w:rFonts w:ascii="Times New Roman" w:hAnsi="Times New Roman" w:cs="Times New Roman"/>
        </w:rPr>
        <w:t>e</w:t>
      </w:r>
      <w:r w:rsidR="009555DB">
        <w:rPr>
          <w:rFonts w:ascii="Times New Roman" w:hAnsi="Times New Roman" w:cs="Times New Roman"/>
        </w:rPr>
        <w:t xml:space="preserve"> per il Consiglio di Classe</w:t>
      </w:r>
      <w:r w:rsidR="003C1C41">
        <w:rPr>
          <w:rFonts w:ascii="Times New Roman" w:hAnsi="Times New Roman" w:cs="Times New Roman"/>
        </w:rPr>
        <w:t xml:space="preserve">. </w:t>
      </w:r>
    </w:p>
    <w:p w14:paraId="0C0DE5E9" w14:textId="20A0AE28" w:rsidR="006C0AA0" w:rsidRPr="00163CFA" w:rsidRDefault="006C0AA0" w:rsidP="00F40245">
      <w:pPr>
        <w:spacing w:after="0"/>
        <w:rPr>
          <w:rFonts w:ascii="Times New Roman" w:hAnsi="Times New Roman" w:cs="Times New Roman"/>
        </w:rPr>
      </w:pPr>
      <w:r w:rsidRPr="00163CFA">
        <w:rPr>
          <w:rFonts w:ascii="Times New Roman" w:hAnsi="Times New Roman" w:cs="Times New Roman"/>
        </w:rPr>
        <w:t>Ogni seggio dovrà avere un Presidente e due scrutatori. Nel caso in cui non sia possibile costituire un seggio per ogni classe, si potrà costituire un seggio unico</w:t>
      </w:r>
      <w:r w:rsidR="00E84F6A">
        <w:rPr>
          <w:rFonts w:ascii="Times New Roman" w:hAnsi="Times New Roman" w:cs="Times New Roman"/>
        </w:rPr>
        <w:t>, per le classi parallele del biennio.</w:t>
      </w:r>
      <w:r w:rsidRPr="00163CFA">
        <w:rPr>
          <w:rFonts w:ascii="Times New Roman" w:hAnsi="Times New Roman" w:cs="Times New Roman"/>
        </w:rPr>
        <w:t xml:space="preserve">  Il Coordinatore di classe e la Commissione elettorale forniranno il proprio supporto organizzativo nella fase di costituzione dei seggi</w:t>
      </w:r>
      <w:r w:rsidR="009555DB">
        <w:rPr>
          <w:rFonts w:ascii="Times New Roman" w:hAnsi="Times New Roman" w:cs="Times New Roman"/>
        </w:rPr>
        <w:t>.</w:t>
      </w:r>
    </w:p>
    <w:p w14:paraId="0C39D74A" w14:textId="6FFE3066" w:rsidR="00F9570A" w:rsidRPr="00163CFA" w:rsidRDefault="008C0FAA" w:rsidP="009555DB">
      <w:pPr>
        <w:spacing w:after="0"/>
        <w:jc w:val="both"/>
        <w:rPr>
          <w:rFonts w:ascii="Times New Roman" w:hAnsi="Times New Roman" w:cs="Times New Roman"/>
        </w:rPr>
      </w:pPr>
      <w:r w:rsidRPr="00163CFA">
        <w:rPr>
          <w:rFonts w:ascii="Times New Roman" w:hAnsi="Times New Roman" w:cs="Times New Roman"/>
        </w:rPr>
        <w:t>A</w:t>
      </w:r>
      <w:r w:rsidR="006C0AA0" w:rsidRPr="00163CFA">
        <w:rPr>
          <w:rFonts w:ascii="Times New Roman" w:hAnsi="Times New Roman" w:cs="Times New Roman"/>
        </w:rPr>
        <w:t xml:space="preserve">l termine delle operazioni </w:t>
      </w:r>
      <w:r w:rsidR="00390842" w:rsidRPr="00163CFA">
        <w:rPr>
          <w:rFonts w:ascii="Times New Roman" w:hAnsi="Times New Roman" w:cs="Times New Roman"/>
        </w:rPr>
        <w:t>d</w:t>
      </w:r>
      <w:r w:rsidR="006C0AA0" w:rsidRPr="00163CFA">
        <w:rPr>
          <w:rFonts w:ascii="Times New Roman" w:hAnsi="Times New Roman" w:cs="Times New Roman"/>
        </w:rPr>
        <w:t>i voto e d</w:t>
      </w:r>
      <w:r w:rsidR="00E84F6A">
        <w:rPr>
          <w:rFonts w:ascii="Times New Roman" w:hAnsi="Times New Roman" w:cs="Times New Roman"/>
        </w:rPr>
        <w:t>ello</w:t>
      </w:r>
      <w:r w:rsidR="006C0AA0" w:rsidRPr="00163CFA">
        <w:rPr>
          <w:rFonts w:ascii="Times New Roman" w:hAnsi="Times New Roman" w:cs="Times New Roman"/>
        </w:rPr>
        <w:t xml:space="preserve"> scrutinio </w:t>
      </w:r>
      <w:r w:rsidR="00A02796" w:rsidRPr="00163CFA">
        <w:rPr>
          <w:rFonts w:ascii="Times New Roman" w:hAnsi="Times New Roman" w:cs="Times New Roman"/>
        </w:rPr>
        <w:t>segreto</w:t>
      </w:r>
      <w:r w:rsidR="006C0AA0" w:rsidRPr="00163CFA">
        <w:rPr>
          <w:rFonts w:ascii="Times New Roman" w:hAnsi="Times New Roman" w:cs="Times New Roman"/>
        </w:rPr>
        <w:t xml:space="preserve"> tutto il materiale dovrà essere consegnato alla Commissione elettoral</w:t>
      </w:r>
      <w:r w:rsidRPr="00163CFA">
        <w:rPr>
          <w:rFonts w:ascii="Times New Roman" w:hAnsi="Times New Roman" w:cs="Times New Roman"/>
        </w:rPr>
        <w:t>e.</w:t>
      </w:r>
      <w:r w:rsidR="006C0AA0" w:rsidRPr="00163CFA">
        <w:rPr>
          <w:rFonts w:ascii="Times New Roman" w:hAnsi="Times New Roman" w:cs="Times New Roman"/>
        </w:rPr>
        <w:t xml:space="preserve"> Per ogni classe dovrà essere compilato un verbale distinto, anche nel caso di accorpamento di più classi.</w:t>
      </w:r>
    </w:p>
    <w:p w14:paraId="2204FBD7" w14:textId="64B37925" w:rsidR="004C5201" w:rsidRDefault="00390842" w:rsidP="004C5201">
      <w:pPr>
        <w:spacing w:after="0" w:line="240" w:lineRule="auto"/>
        <w:jc w:val="right"/>
      </w:pPr>
      <w:r>
        <w:t>I</w:t>
      </w:r>
      <w:r w:rsidR="004C5201">
        <w:t>L</w:t>
      </w:r>
      <w:r>
        <w:t xml:space="preserve"> COORDINATORE DIDATTICO</w:t>
      </w:r>
      <w:r w:rsidR="004C5201">
        <w:t xml:space="preserve"> </w:t>
      </w:r>
    </w:p>
    <w:p w14:paraId="343E254C" w14:textId="1C477871" w:rsidR="004C5201" w:rsidRDefault="00847141" w:rsidP="00847141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</w:t>
      </w:r>
      <w:r w:rsidR="00163CFA">
        <w:t>Prof. Nicolò</w:t>
      </w:r>
      <w:r w:rsidR="00390842">
        <w:t xml:space="preserve"> Sacco</w:t>
      </w:r>
    </w:p>
    <w:sectPr w:rsidR="004C52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427B1"/>
    <w:multiLevelType w:val="hybridMultilevel"/>
    <w:tmpl w:val="BBCC0B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5858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90F"/>
    <w:rsid w:val="00056362"/>
    <w:rsid w:val="0006319F"/>
    <w:rsid w:val="000D36D3"/>
    <w:rsid w:val="00130DD9"/>
    <w:rsid w:val="00163CFA"/>
    <w:rsid w:val="001C113D"/>
    <w:rsid w:val="0023090F"/>
    <w:rsid w:val="002F559F"/>
    <w:rsid w:val="003234E4"/>
    <w:rsid w:val="00370E12"/>
    <w:rsid w:val="00390842"/>
    <w:rsid w:val="003C1C41"/>
    <w:rsid w:val="00417A71"/>
    <w:rsid w:val="004A051D"/>
    <w:rsid w:val="004C5201"/>
    <w:rsid w:val="004C676B"/>
    <w:rsid w:val="005446A8"/>
    <w:rsid w:val="005C2529"/>
    <w:rsid w:val="006872A4"/>
    <w:rsid w:val="006C0AA0"/>
    <w:rsid w:val="00736053"/>
    <w:rsid w:val="00847141"/>
    <w:rsid w:val="008C0FAA"/>
    <w:rsid w:val="009555DB"/>
    <w:rsid w:val="00980D85"/>
    <w:rsid w:val="009F4EF3"/>
    <w:rsid w:val="00A02796"/>
    <w:rsid w:val="00AC6EAF"/>
    <w:rsid w:val="00AF23BE"/>
    <w:rsid w:val="00B01B4A"/>
    <w:rsid w:val="00E84F6A"/>
    <w:rsid w:val="00F40245"/>
    <w:rsid w:val="00F9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7933B"/>
  <w15:docId w15:val="{46FE5993-D229-4552-8185-42CC6923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0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compte2</cp:lastModifiedBy>
  <cp:revision>3</cp:revision>
  <cp:lastPrinted>2021-09-24T10:39:00Z</cp:lastPrinted>
  <dcterms:created xsi:type="dcterms:W3CDTF">2023-10-26T09:25:00Z</dcterms:created>
  <dcterms:modified xsi:type="dcterms:W3CDTF">2023-10-26T09:27:00Z</dcterms:modified>
</cp:coreProperties>
</file>