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627EA9D9" w14:textId="514BFFAE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  <w:r w:rsidR="00A179D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50CED028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  </w:t>
      </w:r>
      <w:r w:rsidR="00890BCA">
        <w:rPr>
          <w:rFonts w:ascii="Times New Roman" w:eastAsia="Calibri" w:hAnsi="Times New Roman" w:cs="Times New Roman"/>
          <w:color w:val="000000"/>
        </w:rPr>
        <w:t>48</w:t>
      </w:r>
      <w:r w:rsidRPr="0098248B">
        <w:rPr>
          <w:rFonts w:ascii="Times New Roman" w:eastAsia="Calibri" w:hAnsi="Times New Roman" w:cs="Times New Roman"/>
          <w:color w:val="000000"/>
        </w:rPr>
        <w:t xml:space="preserve"> /2</w:t>
      </w:r>
      <w:r w:rsidR="00867FB3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351167CC" w14:textId="10EF03D0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 </w:t>
      </w:r>
      <w:r w:rsidR="00890BCA">
        <w:rPr>
          <w:rFonts w:ascii="Times New Roman" w:eastAsia="Calibri" w:hAnsi="Times New Roman" w:cs="Times New Roman"/>
          <w:b/>
          <w:color w:val="000000"/>
        </w:rPr>
        <w:t>7023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867FB3">
        <w:rPr>
          <w:rFonts w:ascii="Times New Roman" w:eastAsia="Calibri" w:hAnsi="Times New Roman" w:cs="Times New Roman"/>
          <w:b/>
        </w:rPr>
        <w:t>2</w:t>
      </w:r>
      <w:r w:rsidR="00BD1749">
        <w:rPr>
          <w:rFonts w:ascii="Times New Roman" w:eastAsia="Calibri" w:hAnsi="Times New Roman" w:cs="Times New Roman"/>
          <w:b/>
        </w:rPr>
        <w:t>7</w:t>
      </w:r>
      <w:r w:rsidR="0029464E">
        <w:rPr>
          <w:rFonts w:ascii="Times New Roman" w:eastAsia="Calibri" w:hAnsi="Times New Roman" w:cs="Times New Roman"/>
          <w:b/>
        </w:rPr>
        <w:t>.</w:t>
      </w:r>
      <w:r w:rsidR="00867FB3">
        <w:rPr>
          <w:rFonts w:ascii="Times New Roman" w:eastAsia="Calibri" w:hAnsi="Times New Roman" w:cs="Times New Roman"/>
          <w:b/>
        </w:rPr>
        <w:t>0</w:t>
      </w:r>
      <w:r w:rsidR="00BD1749">
        <w:rPr>
          <w:rFonts w:ascii="Times New Roman" w:eastAsia="Calibri" w:hAnsi="Times New Roman" w:cs="Times New Roman"/>
          <w:b/>
        </w:rPr>
        <w:t>3</w:t>
      </w:r>
      <w:r w:rsidR="0029464E">
        <w:rPr>
          <w:rFonts w:ascii="Times New Roman" w:eastAsia="Calibri" w:hAnsi="Times New Roman" w:cs="Times New Roman"/>
          <w:b/>
        </w:rPr>
        <w:t>.</w:t>
      </w:r>
      <w:r w:rsidRPr="0098248B">
        <w:rPr>
          <w:rFonts w:ascii="Times New Roman" w:eastAsia="Calibri" w:hAnsi="Times New Roman" w:cs="Times New Roman"/>
          <w:b/>
        </w:rPr>
        <w:t>202</w:t>
      </w:r>
      <w:r w:rsidR="00867FB3">
        <w:rPr>
          <w:rFonts w:ascii="Times New Roman" w:eastAsia="Calibri" w:hAnsi="Times New Roman" w:cs="Times New Roman"/>
          <w:b/>
        </w:rPr>
        <w:t>3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7B251351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>Agli studenti delle classi</w:t>
      </w:r>
      <w:r w:rsidR="00A179DD">
        <w:rPr>
          <w:rFonts w:ascii="Times New Roman" w:hAnsi="Times New Roman" w:cs="Times New Roman"/>
        </w:rPr>
        <w:t xml:space="preserve"> sottoelencate</w:t>
      </w:r>
      <w:r w:rsidRPr="0098248B">
        <w:rPr>
          <w:rFonts w:ascii="Times New Roman" w:hAnsi="Times New Roman" w:cs="Times New Roman"/>
        </w:rPr>
        <w:t xml:space="preserve">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98399EC" w14:textId="79D9F020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Progetto: “XXX CRITERIUM INTERSTUDENTESCO 22.23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2C2F33C2" w14:textId="53D2CA85" w:rsidR="00084131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BD1749" w:rsidRPr="00F9032C">
        <w:rPr>
          <w:rFonts w:ascii="Times New Roman" w:hAnsi="Times New Roman" w:cs="Times New Roman"/>
          <w:b/>
          <w:bCs/>
          <w:color w:val="000000"/>
        </w:rPr>
        <w:t>martedì 28 marzo 2023 dalle ore 11:00 alle ore 13:00</w:t>
      </w:r>
      <w:r w:rsidR="00BD1749">
        <w:rPr>
          <w:rFonts w:ascii="Times New Roman" w:hAnsi="Times New Roman" w:cs="Times New Roman"/>
          <w:color w:val="000000"/>
        </w:rPr>
        <w:t xml:space="preserve">, si svolgerà la Selezione per la Squadra di pallavolo per la partecipazione al Torneo previsto nell’ambito della manifestazione </w:t>
      </w:r>
      <w:r w:rsidR="0029464E">
        <w:rPr>
          <w:rFonts w:ascii="Times New Roman" w:hAnsi="Times New Roman" w:cs="Times New Roman"/>
          <w:color w:val="000000"/>
        </w:rPr>
        <w:t xml:space="preserve">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XXX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22.23</w:t>
      </w:r>
      <w:r w:rsidR="00BD174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D1749" w:rsidRPr="00BD1749">
        <w:rPr>
          <w:rFonts w:ascii="Times New Roman" w:hAnsi="Times New Roman" w:cs="Times New Roman"/>
          <w:color w:val="000000"/>
        </w:rPr>
        <w:t xml:space="preserve">Gli studenti/esse sotto elencati parteciperanno alle suddette selezioni, alla presenza della prof.ssa Mannino </w:t>
      </w:r>
      <w:r w:rsidR="00BD1749">
        <w:rPr>
          <w:rFonts w:ascii="Times New Roman" w:hAnsi="Times New Roman" w:cs="Times New Roman"/>
          <w:color w:val="000000"/>
        </w:rPr>
        <w:t>M</w:t>
      </w:r>
      <w:r w:rsidR="00BD1749" w:rsidRPr="00BD1749">
        <w:rPr>
          <w:rFonts w:ascii="Times New Roman" w:hAnsi="Times New Roman" w:cs="Times New Roman"/>
          <w:color w:val="000000"/>
        </w:rPr>
        <w:t>irella e degli altri colleghi di Scie</w:t>
      </w:r>
      <w:r w:rsidR="00BD1749">
        <w:rPr>
          <w:rFonts w:ascii="Times New Roman" w:hAnsi="Times New Roman" w:cs="Times New Roman"/>
          <w:color w:val="000000"/>
        </w:rPr>
        <w:t>n</w:t>
      </w:r>
      <w:r w:rsidR="00BD1749" w:rsidRPr="00BD1749">
        <w:rPr>
          <w:rFonts w:ascii="Times New Roman" w:hAnsi="Times New Roman" w:cs="Times New Roman"/>
          <w:color w:val="000000"/>
        </w:rPr>
        <w:t>ze Motorie coinvolti nel progetto.</w:t>
      </w:r>
      <w:r w:rsidR="00BD174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79D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A179DD" w:rsidRPr="00F9032C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LISTA SELEZIONI PALLAVOLO</w:t>
      </w:r>
    </w:p>
    <w:p w14:paraId="3AD797A0" w14:textId="03AE995C" w:rsidR="00A179DD" w:rsidRPr="00A179DD" w:rsidRDefault="00A179DD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5 SCIENTIFICO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Gabriele </w:t>
      </w:r>
      <w:proofErr w:type="spellStart"/>
      <w:r w:rsidRPr="00A179DD">
        <w:rPr>
          <w:rFonts w:ascii="Times New Roman" w:hAnsi="Times New Roman" w:cs="Times New Roman"/>
          <w:color w:val="222222"/>
          <w:shd w:val="clear" w:color="auto" w:fill="FFFFFF"/>
        </w:rPr>
        <w:t>Bonomolo</w:t>
      </w:r>
      <w:proofErr w:type="spellEnd"/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Puleo Giovanni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Valeria Colombo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5 CLASSICO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Giovanni </w:t>
      </w:r>
      <w:r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ngrassia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Amato </w:t>
      </w:r>
      <w:r>
        <w:rPr>
          <w:rFonts w:ascii="Times New Roman" w:hAnsi="Times New Roman" w:cs="Times New Roman"/>
          <w:color w:val="222222"/>
          <w:shd w:val="clear" w:color="auto" w:fill="FFFFFF"/>
        </w:rPr>
        <w:t>G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iorgia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Ammoscato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imona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Rivas Rachele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Badagliacca Paola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Libra </w:t>
      </w:r>
      <w:r>
        <w:rPr>
          <w:rFonts w:ascii="Times New Roman" w:hAnsi="Times New Roman" w:cs="Times New Roman"/>
          <w:color w:val="222222"/>
          <w:shd w:val="clear" w:color="auto" w:fill="FFFFFF"/>
        </w:rPr>
        <w:t>G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iuseppe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Cataldo Andrea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4 SCIENTIFICO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Amato Antonino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Giardina Daniele</w:t>
      </w:r>
    </w:p>
    <w:p w14:paraId="4CCC7B21" w14:textId="49B7526C" w:rsidR="00321AD3" w:rsidRPr="00A179DD" w:rsidRDefault="00A179DD" w:rsidP="00A179DD">
      <w:pPr>
        <w:snapToGrid w:val="0"/>
        <w:rPr>
          <w:rFonts w:ascii="Times New Roman" w:hAnsi="Times New Roman" w:cs="Times New Roman"/>
        </w:rPr>
      </w:pP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Patrick </w:t>
      </w:r>
      <w:proofErr w:type="spellStart"/>
      <w:r w:rsidRPr="00A179DD">
        <w:rPr>
          <w:rFonts w:ascii="Times New Roman" w:hAnsi="Times New Roman" w:cs="Times New Roman"/>
          <w:color w:val="222222"/>
          <w:shd w:val="clear" w:color="auto" w:fill="FFFFFF"/>
        </w:rPr>
        <w:t>Giambanco</w:t>
      </w:r>
      <w:proofErr w:type="spellEnd"/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4 CLASSICO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proofErr w:type="spellStart"/>
      <w:r w:rsidRPr="00A179DD">
        <w:rPr>
          <w:rFonts w:ascii="Times New Roman" w:hAnsi="Times New Roman" w:cs="Times New Roman"/>
          <w:color w:val="222222"/>
          <w:shd w:val="clear" w:color="auto" w:fill="FFFFFF"/>
        </w:rPr>
        <w:t>D’attardi</w:t>
      </w:r>
      <w:proofErr w:type="spellEnd"/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 Valentina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3 SCIENTIFICO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Marchese Erika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Quartararo Irene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Sabatino </w:t>
      </w:r>
      <w:proofErr w:type="spellStart"/>
      <w:r w:rsidRPr="00A179DD">
        <w:rPr>
          <w:rFonts w:ascii="Times New Roman" w:hAnsi="Times New Roman" w:cs="Times New Roman"/>
          <w:color w:val="222222"/>
          <w:shd w:val="clear" w:color="auto" w:fill="FFFFFF"/>
        </w:rPr>
        <w:t>Rubén</w:t>
      </w:r>
      <w:proofErr w:type="spellEnd"/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Vitellaro Matteo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3 CLASSICO</w:t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Elice Roberto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Crini Giuseppe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Imborgia Giuliana</w:t>
      </w:r>
      <w:r w:rsidRPr="00A179DD">
        <w:rPr>
          <w:rFonts w:ascii="Times New Roman" w:hAnsi="Times New Roman" w:cs="Times New Roman"/>
          <w:color w:val="222222"/>
        </w:rPr>
        <w:br/>
      </w:r>
      <w:proofErr w:type="spellStart"/>
      <w:r w:rsidRPr="00A179DD">
        <w:rPr>
          <w:rFonts w:ascii="Times New Roman" w:hAnsi="Times New Roman" w:cs="Times New Roman"/>
          <w:color w:val="222222"/>
          <w:shd w:val="clear" w:color="auto" w:fill="FFFFFF"/>
        </w:rPr>
        <w:t>Tibaudo</w:t>
      </w:r>
      <w:proofErr w:type="spellEnd"/>
      <w:r w:rsidRPr="00A179DD">
        <w:rPr>
          <w:rFonts w:ascii="Times New Roman" w:hAnsi="Times New Roman" w:cs="Times New Roman"/>
          <w:color w:val="222222"/>
          <w:shd w:val="clear" w:color="auto" w:fill="FFFFFF"/>
        </w:rPr>
        <w:t xml:space="preserve"> Aurora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b/>
          <w:bCs/>
          <w:i/>
          <w:iCs/>
          <w:color w:val="222222"/>
          <w:u w:val="single"/>
          <w:shd w:val="clear" w:color="auto" w:fill="FFFFFF"/>
        </w:rPr>
        <w:t>2 CLASSICO:</w:t>
      </w:r>
      <w:r w:rsidRPr="00A179DD">
        <w:rPr>
          <w:rFonts w:ascii="Times New Roman" w:hAnsi="Times New Roman" w:cs="Times New Roman"/>
          <w:color w:val="222222"/>
        </w:rPr>
        <w:br/>
      </w:r>
      <w:r w:rsidRPr="00A179DD">
        <w:rPr>
          <w:rFonts w:ascii="Times New Roman" w:hAnsi="Times New Roman" w:cs="Times New Roman"/>
          <w:color w:val="222222"/>
          <w:shd w:val="clear" w:color="auto" w:fill="FFFFFF"/>
        </w:rPr>
        <w:t>Sammaritano Aurora</w:t>
      </w:r>
      <w:r w:rsidRPr="00A179DD">
        <w:rPr>
          <w:rFonts w:ascii="Times New Roman" w:hAnsi="Times New Roman" w:cs="Times New Roman"/>
          <w:color w:val="222222"/>
        </w:rPr>
        <w:br/>
      </w:r>
      <w:r w:rsidR="00321AD3" w:rsidRPr="00A179DD">
        <w:rPr>
          <w:rFonts w:ascii="Times New Roman" w:hAnsi="Times New Roman" w:cs="Times New Roman"/>
        </w:rPr>
        <w:t xml:space="preserve">                                                                                  Il Dirigente Scolastico</w:t>
      </w:r>
    </w:p>
    <w:p w14:paraId="5B9C810C" w14:textId="59FEE59D" w:rsidR="00321AD3" w:rsidRPr="00A179DD" w:rsidRDefault="00321AD3" w:rsidP="00321AD3">
      <w:pPr>
        <w:pStyle w:val="Nessunaspaziatura"/>
        <w:rPr>
          <w:rFonts w:ascii="Times New Roman" w:hAnsi="Times New Roman"/>
          <w:sz w:val="24"/>
          <w:szCs w:val="24"/>
        </w:rPr>
      </w:pPr>
      <w:r w:rsidRPr="00A17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Prof. Nicolò Sacco</w:t>
      </w:r>
    </w:p>
    <w:sectPr w:rsidR="00321AD3" w:rsidRPr="00A179DD" w:rsidSect="00A179D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84131"/>
    <w:rsid w:val="001133B0"/>
    <w:rsid w:val="001C61F8"/>
    <w:rsid w:val="0029464E"/>
    <w:rsid w:val="00321AD3"/>
    <w:rsid w:val="004C2C8B"/>
    <w:rsid w:val="00521636"/>
    <w:rsid w:val="007720E2"/>
    <w:rsid w:val="007871CE"/>
    <w:rsid w:val="007E20D3"/>
    <w:rsid w:val="00867FB3"/>
    <w:rsid w:val="00887F6F"/>
    <w:rsid w:val="00890BCA"/>
    <w:rsid w:val="00894F27"/>
    <w:rsid w:val="008C20CD"/>
    <w:rsid w:val="00941E27"/>
    <w:rsid w:val="009978CF"/>
    <w:rsid w:val="00A179DD"/>
    <w:rsid w:val="00B76176"/>
    <w:rsid w:val="00BD1749"/>
    <w:rsid w:val="00C27F70"/>
    <w:rsid w:val="00C5492A"/>
    <w:rsid w:val="00CD299E"/>
    <w:rsid w:val="00F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DC35-B6EF-4CD7-B804-7DA1CFE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2</cp:revision>
  <cp:lastPrinted>2023-01-24T09:39:00Z</cp:lastPrinted>
  <dcterms:created xsi:type="dcterms:W3CDTF">2023-03-27T10:18:00Z</dcterms:created>
  <dcterms:modified xsi:type="dcterms:W3CDTF">2023-03-27T10:18:00Z</dcterms:modified>
</cp:coreProperties>
</file>