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8F9D0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Liceo Classico e Scientifico paritario “ANTONIO DI RUDINI’</w:t>
      </w:r>
    </w:p>
    <w:p w14:paraId="7A246D36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in Villa Mamiani</w:t>
      </w:r>
    </w:p>
    <w:p w14:paraId="627EA9D9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Via Filippo Parlatore, 22 Palermo</w:t>
      </w:r>
    </w:p>
    <w:p w14:paraId="3046E624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TEL.091/6816000 – FAX 091/6811116</w:t>
      </w:r>
    </w:p>
    <w:p w14:paraId="2AF7B3AB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 xml:space="preserve">PAPS05500G </w:t>
      </w:r>
      <w:proofErr w:type="spellStart"/>
      <w:proofErr w:type="gramStart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e.mail</w:t>
      </w:r>
      <w:proofErr w:type="spellEnd"/>
      <w:proofErr w:type="gramEnd"/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zh-CN" w:bidi="hi-IN"/>
        </w:rPr>
        <w:t>: villamamiani@hotmail.com</w:t>
      </w:r>
    </w:p>
    <w:p w14:paraId="7BB4709F" w14:textId="77777777" w:rsidR="00C27F70" w:rsidRPr="002443AC" w:rsidRDefault="00C27F70" w:rsidP="00C27F70">
      <w:pPr>
        <w:suppressAutoHyphens/>
        <w:jc w:val="center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</w:pPr>
      <w:r w:rsidRPr="002443AC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zh-CN" w:bidi="hi-IN"/>
        </w:rPr>
        <w:t>www.lumsicilia.it</w:t>
      </w:r>
    </w:p>
    <w:p w14:paraId="54518B3B" w14:textId="2660ECA4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000000"/>
        </w:rPr>
      </w:pPr>
      <w:r w:rsidRPr="0098248B">
        <w:rPr>
          <w:rFonts w:ascii="Times New Roman" w:eastAsia="Calibri" w:hAnsi="Times New Roman" w:cs="Times New Roman"/>
          <w:color w:val="000000"/>
        </w:rPr>
        <w:t xml:space="preserve">Circ.    </w:t>
      </w:r>
      <w:r w:rsidR="00DF5241">
        <w:rPr>
          <w:rFonts w:ascii="Times New Roman" w:eastAsia="Calibri" w:hAnsi="Times New Roman" w:cs="Times New Roman"/>
          <w:color w:val="000000"/>
        </w:rPr>
        <w:t>28</w:t>
      </w:r>
      <w:r w:rsidRPr="0098248B">
        <w:rPr>
          <w:rFonts w:ascii="Times New Roman" w:eastAsia="Calibri" w:hAnsi="Times New Roman" w:cs="Times New Roman"/>
          <w:color w:val="000000"/>
        </w:rPr>
        <w:t>/</w:t>
      </w:r>
      <w:r w:rsidR="00DF5241">
        <w:rPr>
          <w:rFonts w:ascii="Times New Roman" w:eastAsia="Calibri" w:hAnsi="Times New Roman" w:cs="Times New Roman"/>
          <w:color w:val="000000"/>
        </w:rPr>
        <w:t>2023</w:t>
      </w:r>
      <w:r w:rsidRPr="0098248B">
        <w:rPr>
          <w:rFonts w:ascii="Times New Roman" w:eastAsia="Calibri" w:hAnsi="Times New Roman" w:cs="Times New Roman"/>
          <w:color w:val="000000"/>
        </w:rPr>
        <w:t xml:space="preserve">    </w:t>
      </w:r>
      <w:r w:rsidR="00DF5241">
        <w:rPr>
          <w:rFonts w:ascii="Times New Roman" w:eastAsia="Calibri" w:hAnsi="Times New Roman" w:cs="Times New Roman"/>
          <w:color w:val="000000"/>
        </w:rPr>
        <w:t>BIS</w:t>
      </w:r>
    </w:p>
    <w:p w14:paraId="57573FDB" w14:textId="679E1C9A" w:rsidR="00C27F70" w:rsidRPr="0098248B" w:rsidRDefault="00C27F70" w:rsidP="00C27F70">
      <w:pPr>
        <w:autoSpaceDE w:val="0"/>
        <w:autoSpaceDN w:val="0"/>
        <w:adjustRightInd w:val="0"/>
        <w:rPr>
          <w:rFonts w:ascii="Times New Roman" w:eastAsia="Calibri" w:hAnsi="Times New Roman" w:cs="Times New Roman"/>
          <w:b/>
        </w:rPr>
      </w:pPr>
      <w:r w:rsidRPr="0098248B">
        <w:rPr>
          <w:rFonts w:ascii="Times New Roman" w:eastAsia="Calibri" w:hAnsi="Times New Roman" w:cs="Times New Roman"/>
          <w:b/>
          <w:color w:val="000000"/>
        </w:rPr>
        <w:t xml:space="preserve">Prot.n.     </w:t>
      </w:r>
      <w:r w:rsidR="00DF5241">
        <w:rPr>
          <w:rFonts w:ascii="Times New Roman" w:eastAsia="Calibri" w:hAnsi="Times New Roman" w:cs="Times New Roman"/>
          <w:b/>
          <w:color w:val="000000"/>
        </w:rPr>
        <w:t>6</w:t>
      </w:r>
      <w:r w:rsidR="007F4662">
        <w:rPr>
          <w:rFonts w:ascii="Times New Roman" w:eastAsia="Calibri" w:hAnsi="Times New Roman" w:cs="Times New Roman"/>
          <w:b/>
          <w:color w:val="000000"/>
        </w:rPr>
        <w:t>7</w:t>
      </w:r>
      <w:r w:rsidR="00DF5241">
        <w:rPr>
          <w:rFonts w:ascii="Times New Roman" w:eastAsia="Calibri" w:hAnsi="Times New Roman" w:cs="Times New Roman"/>
          <w:b/>
          <w:color w:val="000000"/>
        </w:rPr>
        <w:t>87</w:t>
      </w:r>
      <w:r w:rsidRPr="0098248B">
        <w:rPr>
          <w:rFonts w:ascii="Times New Roman" w:eastAsia="Calibri" w:hAnsi="Times New Roman" w:cs="Times New Roman"/>
          <w:b/>
          <w:color w:val="000000"/>
        </w:rPr>
        <w:t xml:space="preserve">                    </w:t>
      </w:r>
      <w:r w:rsidRPr="0098248B">
        <w:rPr>
          <w:rFonts w:ascii="Times New Roman" w:eastAsia="Calibri" w:hAnsi="Times New Roman" w:cs="Times New Roman"/>
          <w:b/>
          <w:color w:val="FF0000"/>
        </w:rPr>
        <w:t xml:space="preserve">                                                                            </w:t>
      </w:r>
      <w:r w:rsidRPr="0098248B">
        <w:rPr>
          <w:rFonts w:ascii="Times New Roman" w:eastAsia="Calibri" w:hAnsi="Times New Roman" w:cs="Times New Roman"/>
          <w:b/>
        </w:rPr>
        <w:t>Palermo</w:t>
      </w:r>
      <w:proofErr w:type="gramStart"/>
      <w:r w:rsidRPr="0098248B">
        <w:rPr>
          <w:rFonts w:ascii="Times New Roman" w:eastAsia="Calibri" w:hAnsi="Times New Roman" w:cs="Times New Roman"/>
          <w:b/>
        </w:rPr>
        <w:t xml:space="preserve">, </w:t>
      </w:r>
      <w:r w:rsidR="002F52BF">
        <w:rPr>
          <w:rFonts w:ascii="Times New Roman" w:eastAsia="Calibri" w:hAnsi="Times New Roman" w:cs="Times New Roman"/>
          <w:b/>
        </w:rPr>
        <w:t xml:space="preserve"> </w:t>
      </w:r>
      <w:r w:rsidRPr="0098248B">
        <w:rPr>
          <w:rFonts w:ascii="Times New Roman" w:eastAsia="Calibri" w:hAnsi="Times New Roman" w:cs="Times New Roman"/>
          <w:b/>
        </w:rPr>
        <w:t>2</w:t>
      </w:r>
      <w:r w:rsidR="00DF690E">
        <w:rPr>
          <w:rFonts w:ascii="Times New Roman" w:eastAsia="Calibri" w:hAnsi="Times New Roman" w:cs="Times New Roman"/>
          <w:b/>
        </w:rPr>
        <w:t>5</w:t>
      </w:r>
      <w:r w:rsidRPr="0098248B">
        <w:rPr>
          <w:rFonts w:ascii="Times New Roman" w:eastAsia="Calibri" w:hAnsi="Times New Roman" w:cs="Times New Roman"/>
          <w:b/>
        </w:rPr>
        <w:t>.</w:t>
      </w:r>
      <w:r w:rsidR="00F6156A">
        <w:rPr>
          <w:rFonts w:ascii="Times New Roman" w:eastAsia="Calibri" w:hAnsi="Times New Roman" w:cs="Times New Roman"/>
          <w:b/>
        </w:rPr>
        <w:t>01</w:t>
      </w:r>
      <w:r w:rsidRPr="0098248B">
        <w:rPr>
          <w:rFonts w:ascii="Times New Roman" w:eastAsia="Calibri" w:hAnsi="Times New Roman" w:cs="Times New Roman"/>
          <w:b/>
        </w:rPr>
        <w:t>.202</w:t>
      </w:r>
      <w:r w:rsidR="00F6156A">
        <w:rPr>
          <w:rFonts w:ascii="Times New Roman" w:eastAsia="Calibri" w:hAnsi="Times New Roman" w:cs="Times New Roman"/>
          <w:b/>
        </w:rPr>
        <w:t>3</w:t>
      </w:r>
      <w:proofErr w:type="gramEnd"/>
    </w:p>
    <w:p w14:paraId="4939A434" w14:textId="77777777" w:rsidR="00C27F70" w:rsidRPr="0098248B" w:rsidRDefault="00C27F70" w:rsidP="00C27F70">
      <w:pPr>
        <w:pStyle w:val="Default"/>
        <w:rPr>
          <w:rFonts w:ascii="Times New Roman" w:hAnsi="Times New Roman" w:cs="Times New Roman"/>
        </w:rPr>
      </w:pPr>
    </w:p>
    <w:p w14:paraId="3A0606AC" w14:textId="77777777" w:rsidR="00C27F70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Agli studenti delle classi </w:t>
      </w:r>
    </w:p>
    <w:p w14:paraId="29981A8F" w14:textId="214628B3" w:rsidR="00C27F70" w:rsidRDefault="008D2E8E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Terzo</w:t>
      </w:r>
      <w:r w:rsidR="00C27F70">
        <w:rPr>
          <w:rFonts w:ascii="Times New Roman" w:hAnsi="Times New Roman" w:cs="Times New Roman"/>
        </w:rPr>
        <w:t xml:space="preserve"> classico e scientifico</w:t>
      </w:r>
    </w:p>
    <w:p w14:paraId="435D2B18" w14:textId="2FB4D15D" w:rsidR="00C27F70" w:rsidRPr="0098248B" w:rsidRDefault="008D2E8E" w:rsidP="00C27F70">
      <w:pPr>
        <w:pStyle w:val="Defaul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Quarto</w:t>
      </w:r>
      <w:r w:rsidR="00C27F70">
        <w:rPr>
          <w:rFonts w:ascii="Times New Roman" w:hAnsi="Times New Roman" w:cs="Times New Roman"/>
        </w:rPr>
        <w:t xml:space="preserve"> classico</w:t>
      </w:r>
      <w:r w:rsidR="00F6156A">
        <w:rPr>
          <w:rFonts w:ascii="Times New Roman" w:hAnsi="Times New Roman" w:cs="Times New Roman"/>
        </w:rPr>
        <w:t xml:space="preserve"> e scientifico</w:t>
      </w:r>
      <w:r w:rsidR="00C27F70" w:rsidRPr="0098248B">
        <w:rPr>
          <w:rFonts w:ascii="Times New Roman" w:hAnsi="Times New Roman" w:cs="Times New Roman"/>
        </w:rPr>
        <w:t xml:space="preserve"> </w:t>
      </w:r>
    </w:p>
    <w:p w14:paraId="684B0724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Alle loro famiglie </w:t>
      </w:r>
    </w:p>
    <w:p w14:paraId="215DDE99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Ai docenti </w:t>
      </w:r>
    </w:p>
    <w:p w14:paraId="29316A5A" w14:textId="77777777" w:rsidR="00C27F70" w:rsidRPr="0098248B" w:rsidRDefault="00C27F70" w:rsidP="00C27F70">
      <w:pPr>
        <w:pStyle w:val="Default"/>
        <w:jc w:val="right"/>
        <w:rPr>
          <w:rFonts w:ascii="Times New Roman" w:hAnsi="Times New Roman" w:cs="Times New Roman"/>
        </w:rPr>
      </w:pPr>
      <w:r w:rsidRPr="0098248B">
        <w:rPr>
          <w:rFonts w:ascii="Times New Roman" w:hAnsi="Times New Roman" w:cs="Times New Roman"/>
        </w:rPr>
        <w:t xml:space="preserve">Al personale ATA </w:t>
      </w:r>
    </w:p>
    <w:p w14:paraId="67C9BF35" w14:textId="77777777" w:rsidR="00C27F70" w:rsidRPr="002443AC" w:rsidRDefault="00C27F70" w:rsidP="00C27F70">
      <w:pPr>
        <w:snapToGrid w:val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2443AC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Comunicazione</w:t>
      </w:r>
    </w:p>
    <w:p w14:paraId="51C123E2" w14:textId="770919AD" w:rsidR="007E20D3" w:rsidRDefault="007E20D3" w:rsidP="00C27F70">
      <w:pPr>
        <w:jc w:val="center"/>
      </w:pPr>
    </w:p>
    <w:p w14:paraId="750EF2C0" w14:textId="72FA1450" w:rsidR="00321AD3" w:rsidRPr="00CD299E" w:rsidRDefault="00F6156A" w:rsidP="00321AD3">
      <w:pPr>
        <w:snapToGrid w:val="0"/>
        <w:jc w:val="center"/>
        <w:rPr>
          <w:rFonts w:ascii="Times New Roman" w:hAnsi="Times New Roman" w:cs="Times New Roman"/>
          <w:b/>
          <w:i/>
          <w:color w:val="000000"/>
          <w:u w:val="single"/>
        </w:rPr>
      </w:pPr>
      <w:r>
        <w:rPr>
          <w:rFonts w:ascii="Times New Roman" w:hAnsi="Times New Roman" w:cs="Times New Roman"/>
          <w:b/>
          <w:i/>
          <w:color w:val="000000"/>
          <w:u w:val="single"/>
        </w:rPr>
        <w:t>Visita Museo delle Illusioni (MOOI)), Museo del Sale a Trapani</w:t>
      </w:r>
    </w:p>
    <w:p w14:paraId="598399EC" w14:textId="77777777" w:rsidR="00321AD3" w:rsidRPr="00CD299E" w:rsidRDefault="00321AD3" w:rsidP="00321AD3">
      <w:pPr>
        <w:snapToGrid w:val="0"/>
        <w:jc w:val="center"/>
        <w:rPr>
          <w:rFonts w:ascii="Times New Roman" w:hAnsi="Times New Roman" w:cs="Times New Roman"/>
          <w:color w:val="000000"/>
        </w:rPr>
      </w:pPr>
    </w:p>
    <w:p w14:paraId="46ACA831" w14:textId="466CA33C" w:rsidR="00F6156A" w:rsidRDefault="00DF5241" w:rsidP="004C0A8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hAnsi="Times New Roman" w:cs="Times New Roman"/>
          <w:color w:val="000000"/>
        </w:rPr>
        <w:t xml:space="preserve">In riferimento alla circolare </w:t>
      </w:r>
      <w:r w:rsidRPr="00DF5241">
        <w:rPr>
          <w:rFonts w:ascii="Times New Roman" w:hAnsi="Times New Roman" w:cs="Times New Roman"/>
          <w:b/>
          <w:bCs/>
          <w:color w:val="000000"/>
        </w:rPr>
        <w:t>28/83, prot. 6</w:t>
      </w:r>
      <w:r w:rsidR="007F4662">
        <w:rPr>
          <w:rFonts w:ascii="Times New Roman" w:hAnsi="Times New Roman" w:cs="Times New Roman"/>
          <w:b/>
          <w:bCs/>
          <w:color w:val="000000"/>
        </w:rPr>
        <w:t>7</w:t>
      </w:r>
      <w:r w:rsidRPr="00DF5241">
        <w:rPr>
          <w:rFonts w:ascii="Times New Roman" w:hAnsi="Times New Roman" w:cs="Times New Roman"/>
          <w:b/>
          <w:bCs/>
          <w:color w:val="000000"/>
        </w:rPr>
        <w:t>87 del 25 gennaio 2023</w:t>
      </w:r>
      <w:r>
        <w:rPr>
          <w:rFonts w:ascii="Times New Roman" w:hAnsi="Times New Roman" w:cs="Times New Roman"/>
          <w:color w:val="000000"/>
        </w:rPr>
        <w:t>, riguardante la visita guidata a Trapani presso il</w:t>
      </w:r>
      <w:r w:rsidR="00F6156A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F6156A" w:rsidRPr="00F6156A">
        <w:rPr>
          <w:rFonts w:ascii="Times New Roman" w:hAnsi="Times New Roman" w:cs="Times New Roman"/>
          <w:b/>
          <w:bCs/>
          <w:color w:val="000000"/>
        </w:rPr>
        <w:t>Muse</w:t>
      </w:r>
      <w:r w:rsidR="00DE1203">
        <w:rPr>
          <w:rFonts w:ascii="Times New Roman" w:hAnsi="Times New Roman" w:cs="Times New Roman"/>
          <w:b/>
          <w:bCs/>
          <w:color w:val="000000"/>
        </w:rPr>
        <w:t>m</w:t>
      </w:r>
      <w:proofErr w:type="spellEnd"/>
      <w:r w:rsidR="00DE1203">
        <w:rPr>
          <w:rFonts w:ascii="Times New Roman" w:hAnsi="Times New Roman" w:cs="Times New Roman"/>
          <w:b/>
          <w:bCs/>
          <w:color w:val="000000"/>
        </w:rPr>
        <w:t xml:space="preserve"> of optical </w:t>
      </w:r>
      <w:proofErr w:type="spellStart"/>
      <w:r w:rsidR="00DE1203">
        <w:rPr>
          <w:rFonts w:ascii="Times New Roman" w:hAnsi="Times New Roman" w:cs="Times New Roman"/>
          <w:b/>
          <w:bCs/>
          <w:color w:val="000000"/>
        </w:rPr>
        <w:t>illusions</w:t>
      </w:r>
      <w:proofErr w:type="spellEnd"/>
      <w:r w:rsidR="00DE1203">
        <w:rPr>
          <w:rFonts w:ascii="Times New Roman" w:hAnsi="Times New Roman" w:cs="Times New Roman"/>
          <w:b/>
          <w:bCs/>
          <w:color w:val="000000"/>
        </w:rPr>
        <w:t xml:space="preserve"> MOOI, Via Mercè 2, Trapani, </w:t>
      </w:r>
      <w:hyperlink r:id="rId5" w:history="1">
        <w:r w:rsidR="00DE1203" w:rsidRPr="00762836">
          <w:rPr>
            <w:rStyle w:val="Collegamentoipertestuale"/>
            <w:rFonts w:ascii="Times New Roman" w:hAnsi="Times New Roman" w:cs="Times New Roman"/>
            <w:b/>
            <w:bCs/>
          </w:rPr>
          <w:t>info@mooitrapani.com</w:t>
        </w:r>
      </w:hyperlink>
      <w:r w:rsidR="00DE1203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F6156A">
        <w:rPr>
          <w:rFonts w:ascii="Times New Roman" w:hAnsi="Times New Roman" w:cs="Times New Roman"/>
          <w:color w:val="000000"/>
        </w:rPr>
        <w:t xml:space="preserve">e dopo il pranzo al </w:t>
      </w:r>
      <w:r w:rsidR="00F6156A" w:rsidRPr="00F6156A">
        <w:rPr>
          <w:rFonts w:ascii="Times New Roman" w:hAnsi="Times New Roman" w:cs="Times New Roman"/>
          <w:b/>
          <w:bCs/>
          <w:color w:val="000000"/>
        </w:rPr>
        <w:t>Museo del Sale</w:t>
      </w:r>
      <w:r w:rsidR="00F6156A">
        <w:rPr>
          <w:rFonts w:ascii="Times New Roman" w:hAnsi="Times New Roman" w:cs="Times New Roman"/>
          <w:color w:val="000000"/>
        </w:rPr>
        <w:t xml:space="preserve">, </w:t>
      </w:r>
      <w:r w:rsidR="00F6156A" w:rsidRPr="00F6156A">
        <w:rPr>
          <w:rFonts w:ascii="Times New Roman" w:eastAsia="Times New Roman" w:hAnsi="Times New Roman" w:cs="Times New Roman"/>
          <w:b/>
          <w:bCs/>
        </w:rPr>
        <w:t>Indirizzo:</w:t>
      </w:r>
      <w:r w:rsidR="00F6156A">
        <w:rPr>
          <w:rFonts w:ascii="Times New Roman" w:eastAsia="Times New Roman" w:hAnsi="Times New Roman" w:cs="Times New Roman"/>
          <w:b/>
          <w:bCs/>
        </w:rPr>
        <w:t xml:space="preserve"> </w:t>
      </w:r>
      <w:r w:rsidR="00F6156A" w:rsidRPr="00F6156A">
        <w:rPr>
          <w:rFonts w:ascii="Times New Roman" w:eastAsia="Times New Roman" w:hAnsi="Times New Roman" w:cs="Times New Roman"/>
        </w:rPr>
        <w:t>Via Chiusa - Nubia Paceco - 91027 Trapani</w:t>
      </w:r>
      <w:r w:rsidR="00F6156A">
        <w:rPr>
          <w:rFonts w:ascii="Times New Roman" w:eastAsia="Times New Roman" w:hAnsi="Times New Roman" w:cs="Times New Roman"/>
        </w:rPr>
        <w:t xml:space="preserve">, </w:t>
      </w:r>
      <w:r w:rsidR="00F6156A" w:rsidRPr="00F6156A">
        <w:rPr>
          <w:rFonts w:ascii="Times New Roman" w:eastAsia="Times New Roman" w:hAnsi="Times New Roman" w:cs="Times New Roman"/>
          <w:b/>
          <w:bCs/>
        </w:rPr>
        <w:t>e-mail:</w:t>
      </w:r>
      <w:r w:rsidR="00F6156A" w:rsidRPr="00F6156A">
        <w:rPr>
          <w:rFonts w:ascii="Times New Roman" w:eastAsia="Times New Roman" w:hAnsi="Times New Roman" w:cs="Times New Roman"/>
        </w:rPr>
        <w:t xml:space="preserve"> </w:t>
      </w:r>
      <w:hyperlink r:id="rId6" w:history="1">
        <w:r w:rsidR="00F6156A" w:rsidRPr="00F6156A">
          <w:rPr>
            <w:rFonts w:ascii="Times New Roman" w:eastAsia="Times New Roman" w:hAnsi="Times New Roman" w:cs="Times New Roman"/>
            <w:color w:val="0000FF"/>
            <w:u w:val="single"/>
          </w:rPr>
          <w:t>museodelsale@virgilio.it</w:t>
        </w:r>
      </w:hyperlink>
      <w:r w:rsidR="00F0734E" w:rsidRPr="00DF5241">
        <w:rPr>
          <w:rFonts w:ascii="Times New Roman" w:eastAsia="Times New Roman" w:hAnsi="Times New Roman" w:cs="Times New Roman"/>
          <w:color w:val="0000FF"/>
        </w:rPr>
        <w:t xml:space="preserve">. </w:t>
      </w:r>
      <w:r>
        <w:rPr>
          <w:rFonts w:ascii="Times New Roman" w:eastAsia="Times New Roman" w:hAnsi="Times New Roman" w:cs="Times New Roman"/>
          <w:color w:val="0000FF"/>
        </w:rPr>
        <w:t xml:space="preserve"> </w:t>
      </w:r>
      <w:r w:rsidRPr="00DF5241">
        <w:rPr>
          <w:rFonts w:ascii="Times New Roman" w:eastAsia="Times New Roman" w:hAnsi="Times New Roman" w:cs="Times New Roman"/>
        </w:rPr>
        <w:t>Per motivi organizzativi</w:t>
      </w:r>
      <w:r w:rsidRPr="00DF5241">
        <w:rPr>
          <w:rFonts w:ascii="Times New Roman" w:eastAsia="Times New Roman" w:hAnsi="Times New Roman" w:cs="Times New Roman"/>
          <w:u w:val="single"/>
        </w:rPr>
        <w:t xml:space="preserve"> </w:t>
      </w:r>
      <w:r>
        <w:rPr>
          <w:rFonts w:ascii="Times New Roman" w:eastAsia="Times New Roman" w:hAnsi="Times New Roman" w:cs="Times New Roman"/>
          <w:u w:val="single"/>
        </w:rPr>
        <w:t>si seguirà il seguente calendario:</w:t>
      </w:r>
    </w:p>
    <w:p w14:paraId="52AADF9B" w14:textId="77777777" w:rsidR="00F0734E" w:rsidRDefault="00CD299E" w:rsidP="004C0A8F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  </w:t>
      </w:r>
      <w:r w:rsidR="00321AD3" w:rsidRPr="00CD299E">
        <w:rPr>
          <w:rFonts w:ascii="Times New Roman" w:hAnsi="Times New Roman" w:cs="Times New Roman"/>
          <w:color w:val="000000"/>
        </w:rPr>
        <w:t>Le classi coinvolte sono:</w:t>
      </w:r>
    </w:p>
    <w:p w14:paraId="11F499A5" w14:textId="60D1F022" w:rsidR="00321AD3" w:rsidRPr="004C0A8F" w:rsidRDefault="00276C41" w:rsidP="004C0A8F">
      <w:pPr>
        <w:pStyle w:val="Paragrafoelenco"/>
        <w:numPr>
          <w:ilvl w:val="0"/>
          <w:numId w:val="1"/>
        </w:numPr>
        <w:snapToGrid w:val="0"/>
        <w:jc w:val="both"/>
        <w:rPr>
          <w:rFonts w:ascii="Times New Roman" w:hAnsi="Times New Roman" w:cs="Times New Roman"/>
          <w:color w:val="000000"/>
        </w:rPr>
      </w:pPr>
      <w:r w:rsidRPr="00276C41">
        <w:rPr>
          <w:rFonts w:ascii="Times New Roman" w:hAnsi="Times New Roman" w:cs="Times New Roman"/>
          <w:b/>
          <w:bCs/>
          <w:color w:val="000000"/>
        </w:rPr>
        <w:t>Mercoledì</w:t>
      </w:r>
      <w:r w:rsidR="00F0734E" w:rsidRPr="00276C41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gramStart"/>
      <w:r w:rsidR="002A366C" w:rsidRPr="00276C41">
        <w:rPr>
          <w:rFonts w:ascii="Times New Roman" w:hAnsi="Times New Roman" w:cs="Times New Roman"/>
          <w:b/>
          <w:bCs/>
          <w:color w:val="000000"/>
        </w:rPr>
        <w:t>1 febbraio</w:t>
      </w:r>
      <w:proofErr w:type="gramEnd"/>
      <w:r w:rsidR="002A366C" w:rsidRPr="00276C41">
        <w:rPr>
          <w:rFonts w:ascii="Times New Roman" w:hAnsi="Times New Roman" w:cs="Times New Roman"/>
          <w:b/>
          <w:bCs/>
          <w:color w:val="000000"/>
        </w:rPr>
        <w:t xml:space="preserve"> 2023</w:t>
      </w:r>
      <w:r w:rsidR="002A366C" w:rsidRPr="004C0A8F">
        <w:rPr>
          <w:rFonts w:ascii="Times New Roman" w:hAnsi="Times New Roman" w:cs="Times New Roman"/>
          <w:color w:val="000000"/>
        </w:rPr>
        <w:t xml:space="preserve">: </w:t>
      </w:r>
      <w:r w:rsidR="00B45363" w:rsidRPr="004C0A8F">
        <w:rPr>
          <w:rFonts w:ascii="Times New Roman" w:hAnsi="Times New Roman" w:cs="Times New Roman"/>
          <w:color w:val="000000"/>
        </w:rPr>
        <w:t>III</w:t>
      </w:r>
      <w:r w:rsidR="00321AD3" w:rsidRPr="004C0A8F">
        <w:rPr>
          <w:rFonts w:ascii="Times New Roman" w:hAnsi="Times New Roman" w:cs="Times New Roman"/>
          <w:color w:val="000000"/>
        </w:rPr>
        <w:t xml:space="preserve"> Liceo </w:t>
      </w:r>
      <w:r w:rsidR="00F6156A" w:rsidRPr="004C0A8F">
        <w:rPr>
          <w:rFonts w:ascii="Times New Roman" w:hAnsi="Times New Roman" w:cs="Times New Roman"/>
          <w:color w:val="000000"/>
        </w:rPr>
        <w:t xml:space="preserve">Classico e </w:t>
      </w:r>
      <w:r w:rsidR="00B45363" w:rsidRPr="004C0A8F">
        <w:rPr>
          <w:rFonts w:ascii="Times New Roman" w:hAnsi="Times New Roman" w:cs="Times New Roman"/>
          <w:color w:val="000000"/>
        </w:rPr>
        <w:t>I</w:t>
      </w:r>
      <w:r w:rsidR="00DF5241">
        <w:rPr>
          <w:rFonts w:ascii="Times New Roman" w:hAnsi="Times New Roman" w:cs="Times New Roman"/>
          <w:color w:val="000000"/>
        </w:rPr>
        <w:t>II</w:t>
      </w:r>
      <w:r w:rsidR="00F6156A" w:rsidRPr="004C0A8F">
        <w:rPr>
          <w:rFonts w:ascii="Times New Roman" w:hAnsi="Times New Roman" w:cs="Times New Roman"/>
          <w:color w:val="000000"/>
        </w:rPr>
        <w:t xml:space="preserve"> Liceo Scientifico</w:t>
      </w:r>
      <w:r>
        <w:rPr>
          <w:rFonts w:ascii="Times New Roman" w:hAnsi="Times New Roman" w:cs="Times New Roman"/>
          <w:color w:val="000000"/>
        </w:rPr>
        <w:t xml:space="preserve"> (docenti accompagnatori Sacco, Orecchio, Morvillo)</w:t>
      </w:r>
    </w:p>
    <w:p w14:paraId="6FB71A9E" w14:textId="48C85DF4" w:rsidR="00321AD3" w:rsidRPr="00CD299E" w:rsidRDefault="00F0734E" w:rsidP="004C0A8F">
      <w:pPr>
        <w:numPr>
          <w:ilvl w:val="0"/>
          <w:numId w:val="1"/>
        </w:numPr>
        <w:tabs>
          <w:tab w:val="left" w:pos="720"/>
        </w:tabs>
        <w:snapToGrid w:val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276C41">
        <w:rPr>
          <w:rFonts w:ascii="Times New Roman" w:hAnsi="Times New Roman" w:cs="Times New Roman"/>
          <w:b/>
          <w:bCs/>
          <w:color w:val="000000"/>
        </w:rPr>
        <w:t>G</w:t>
      </w:r>
      <w:r w:rsidR="00276C41" w:rsidRPr="00276C41">
        <w:rPr>
          <w:rFonts w:ascii="Times New Roman" w:hAnsi="Times New Roman" w:cs="Times New Roman"/>
          <w:b/>
          <w:bCs/>
          <w:color w:val="000000"/>
        </w:rPr>
        <w:t>iovedì</w:t>
      </w:r>
      <w:r w:rsidRPr="00276C41">
        <w:rPr>
          <w:rFonts w:ascii="Times New Roman" w:hAnsi="Times New Roman" w:cs="Times New Roman"/>
          <w:b/>
          <w:bCs/>
          <w:color w:val="000000"/>
        </w:rPr>
        <w:t xml:space="preserve">  </w:t>
      </w:r>
      <w:r w:rsidR="002A366C" w:rsidRPr="00276C41">
        <w:rPr>
          <w:rFonts w:ascii="Times New Roman" w:hAnsi="Times New Roman" w:cs="Times New Roman"/>
          <w:b/>
          <w:bCs/>
          <w:color w:val="000000"/>
        </w:rPr>
        <w:t>2</w:t>
      </w:r>
      <w:proofErr w:type="gramEnd"/>
      <w:r w:rsidR="002A366C" w:rsidRPr="00276C41">
        <w:rPr>
          <w:rFonts w:ascii="Times New Roman" w:hAnsi="Times New Roman" w:cs="Times New Roman"/>
          <w:b/>
          <w:bCs/>
          <w:color w:val="000000"/>
        </w:rPr>
        <w:t xml:space="preserve"> febbraio 2023</w:t>
      </w:r>
      <w:r w:rsidR="002A366C">
        <w:rPr>
          <w:rFonts w:ascii="Times New Roman" w:hAnsi="Times New Roman" w:cs="Times New Roman"/>
          <w:color w:val="000000"/>
        </w:rPr>
        <w:t xml:space="preserve">: </w:t>
      </w:r>
      <w:r w:rsidR="00B45363">
        <w:rPr>
          <w:rFonts w:ascii="Times New Roman" w:hAnsi="Times New Roman" w:cs="Times New Roman"/>
          <w:color w:val="000000"/>
        </w:rPr>
        <w:t>I</w:t>
      </w:r>
      <w:r w:rsidR="00DF5241">
        <w:rPr>
          <w:rFonts w:ascii="Times New Roman" w:hAnsi="Times New Roman" w:cs="Times New Roman"/>
          <w:color w:val="000000"/>
        </w:rPr>
        <w:t>V</w:t>
      </w:r>
      <w:r w:rsidR="00321AD3" w:rsidRPr="00CD299E">
        <w:rPr>
          <w:rFonts w:ascii="Times New Roman" w:hAnsi="Times New Roman" w:cs="Times New Roman"/>
          <w:color w:val="000000"/>
        </w:rPr>
        <w:t xml:space="preserve"> Liceo </w:t>
      </w:r>
      <w:r w:rsidR="00B45363">
        <w:rPr>
          <w:rFonts w:ascii="Times New Roman" w:hAnsi="Times New Roman" w:cs="Times New Roman"/>
          <w:color w:val="000000"/>
        </w:rPr>
        <w:t>Scientifico</w:t>
      </w:r>
      <w:r w:rsidR="00F6156A">
        <w:rPr>
          <w:rFonts w:ascii="Times New Roman" w:hAnsi="Times New Roman" w:cs="Times New Roman"/>
          <w:color w:val="000000"/>
        </w:rPr>
        <w:t xml:space="preserve"> e IV Liceo </w:t>
      </w:r>
      <w:r w:rsidR="00B45363">
        <w:rPr>
          <w:rFonts w:ascii="Times New Roman" w:hAnsi="Times New Roman" w:cs="Times New Roman"/>
          <w:color w:val="000000"/>
        </w:rPr>
        <w:t>Classico</w:t>
      </w:r>
      <w:r w:rsidR="00321AD3" w:rsidRPr="00CD299E">
        <w:rPr>
          <w:rFonts w:ascii="Times New Roman" w:hAnsi="Times New Roman" w:cs="Times New Roman"/>
          <w:color w:val="000000"/>
        </w:rPr>
        <w:t xml:space="preserve"> </w:t>
      </w:r>
      <w:r w:rsidR="00276C41">
        <w:rPr>
          <w:rFonts w:ascii="Times New Roman" w:hAnsi="Times New Roman" w:cs="Times New Roman"/>
          <w:color w:val="000000"/>
        </w:rPr>
        <w:t>(docenti accompagnatori: Gallina, Orecchio, Cinà)</w:t>
      </w:r>
      <w:r w:rsidR="00321AD3" w:rsidRPr="00CD299E">
        <w:rPr>
          <w:rFonts w:ascii="Times New Roman" w:hAnsi="Times New Roman" w:cs="Times New Roman"/>
          <w:color w:val="000000"/>
        </w:rPr>
        <w:t xml:space="preserve"> </w:t>
      </w:r>
    </w:p>
    <w:p w14:paraId="35583805" w14:textId="77777777" w:rsidR="004C0A8F" w:rsidRDefault="004C0A8F" w:rsidP="004C0A8F">
      <w:pPr>
        <w:snapToGrid w:val="0"/>
        <w:jc w:val="both"/>
        <w:rPr>
          <w:rFonts w:ascii="Times New Roman" w:hAnsi="Times New Roman" w:cs="Times New Roman"/>
          <w:color w:val="000000"/>
        </w:rPr>
      </w:pPr>
    </w:p>
    <w:p w14:paraId="2A20F10E" w14:textId="4CE1E041" w:rsidR="00321AD3" w:rsidRPr="00CD299E" w:rsidRDefault="00321AD3" w:rsidP="004C0A8F">
      <w:pPr>
        <w:snapToGrid w:val="0"/>
        <w:jc w:val="both"/>
        <w:rPr>
          <w:rFonts w:ascii="Times New Roman" w:hAnsi="Times New Roman" w:cs="Times New Roman"/>
          <w:color w:val="000000"/>
        </w:rPr>
      </w:pPr>
      <w:r w:rsidRPr="00CD299E">
        <w:rPr>
          <w:rFonts w:ascii="Times New Roman" w:hAnsi="Times New Roman" w:cs="Times New Roman"/>
          <w:color w:val="000000"/>
        </w:rPr>
        <w:t xml:space="preserve">Palermo </w:t>
      </w:r>
      <w:r w:rsidR="00CD299E">
        <w:rPr>
          <w:rFonts w:ascii="Times New Roman" w:hAnsi="Times New Roman" w:cs="Times New Roman"/>
          <w:color w:val="000000"/>
        </w:rPr>
        <w:t>2</w:t>
      </w:r>
      <w:r w:rsidR="003E086D">
        <w:rPr>
          <w:rFonts w:ascii="Times New Roman" w:hAnsi="Times New Roman" w:cs="Times New Roman"/>
          <w:color w:val="000000"/>
        </w:rPr>
        <w:t>5</w:t>
      </w:r>
      <w:r w:rsidRPr="00CD299E">
        <w:rPr>
          <w:rFonts w:ascii="Times New Roman" w:hAnsi="Times New Roman" w:cs="Times New Roman"/>
          <w:color w:val="000000"/>
        </w:rPr>
        <w:t>.10.202</w:t>
      </w:r>
      <w:r w:rsidR="00CD299E">
        <w:rPr>
          <w:rFonts w:ascii="Times New Roman" w:hAnsi="Times New Roman" w:cs="Times New Roman"/>
          <w:color w:val="000000"/>
        </w:rPr>
        <w:t>2</w:t>
      </w:r>
    </w:p>
    <w:p w14:paraId="4CCC7B21" w14:textId="77777777" w:rsidR="00321AD3" w:rsidRDefault="00321AD3" w:rsidP="004C0A8F">
      <w:pPr>
        <w:pStyle w:val="Nessunaspaziatura"/>
        <w:jc w:val="both"/>
      </w:pPr>
      <w:r>
        <w:t xml:space="preserve">                                                                                                                                        </w:t>
      </w:r>
      <w:r w:rsidRPr="001F2639">
        <w:t xml:space="preserve"> </w:t>
      </w:r>
      <w:r w:rsidRPr="00FF1AEE">
        <w:t>Il Dirigente Scolastico</w:t>
      </w:r>
    </w:p>
    <w:p w14:paraId="5B9C810C" w14:textId="77777777" w:rsidR="00321AD3" w:rsidRPr="001F2639" w:rsidRDefault="00321AD3" w:rsidP="004C0A8F">
      <w:pPr>
        <w:pStyle w:val="Nessunaspaziatura"/>
        <w:jc w:val="both"/>
      </w:pPr>
      <w:r>
        <w:t xml:space="preserve">                                                                                                                                            Prof. Nicolò Sacco</w:t>
      </w:r>
    </w:p>
    <w:p w14:paraId="1E0F7DF5" w14:textId="77777777" w:rsidR="00321AD3" w:rsidRPr="00052C87" w:rsidRDefault="00321AD3" w:rsidP="004C0A8F">
      <w:pPr>
        <w:ind w:left="6372"/>
        <w:contextualSpacing/>
        <w:jc w:val="both"/>
        <w:rPr>
          <w:sz w:val="18"/>
          <w:szCs w:val="18"/>
        </w:rPr>
      </w:pPr>
      <w:r w:rsidRPr="00052C87">
        <w:rPr>
          <w:sz w:val="18"/>
          <w:szCs w:val="18"/>
        </w:rPr>
        <w:t>Firma autografa omessa ai sensi dell’art.3</w:t>
      </w:r>
      <w:r>
        <w:rPr>
          <w:sz w:val="18"/>
          <w:szCs w:val="18"/>
        </w:rPr>
        <w:t xml:space="preserve"> </w:t>
      </w:r>
      <w:r w:rsidRPr="00052C87">
        <w:rPr>
          <w:sz w:val="18"/>
          <w:szCs w:val="18"/>
        </w:rPr>
        <w:t xml:space="preserve">comma 2, </w:t>
      </w:r>
      <w:proofErr w:type="gramStart"/>
      <w:r w:rsidRPr="00052C87">
        <w:rPr>
          <w:sz w:val="18"/>
          <w:szCs w:val="18"/>
        </w:rPr>
        <w:t>del .</w:t>
      </w:r>
      <w:proofErr w:type="gramEnd"/>
      <w:r w:rsidRPr="00052C87">
        <w:rPr>
          <w:sz w:val="18"/>
          <w:szCs w:val="18"/>
        </w:rPr>
        <w:t>Lgs.n.39/1993</w:t>
      </w:r>
    </w:p>
    <w:p w14:paraId="663A5774" w14:textId="6739EB35" w:rsidR="00C27F70" w:rsidRDefault="00C27F70" w:rsidP="004C0A8F">
      <w:pPr>
        <w:jc w:val="both"/>
      </w:pPr>
    </w:p>
    <w:sectPr w:rsidR="00C27F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14C4B"/>
    <w:multiLevelType w:val="multilevel"/>
    <w:tmpl w:val="501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2F34B4"/>
    <w:multiLevelType w:val="hybridMultilevel"/>
    <w:tmpl w:val="94B678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0F45"/>
    <w:multiLevelType w:val="multilevel"/>
    <w:tmpl w:val="DCA40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98742699">
    <w:abstractNumId w:val="1"/>
  </w:num>
  <w:num w:numId="2" w16cid:durableId="1253007165">
    <w:abstractNumId w:val="0"/>
  </w:num>
  <w:num w:numId="3" w16cid:durableId="178175890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F27"/>
    <w:rsid w:val="000034A3"/>
    <w:rsid w:val="00244A91"/>
    <w:rsid w:val="00276C41"/>
    <w:rsid w:val="002A366C"/>
    <w:rsid w:val="002F52BF"/>
    <w:rsid w:val="00321AD3"/>
    <w:rsid w:val="003E086D"/>
    <w:rsid w:val="004C0A8F"/>
    <w:rsid w:val="007E20D3"/>
    <w:rsid w:val="007F4662"/>
    <w:rsid w:val="00852147"/>
    <w:rsid w:val="00894F27"/>
    <w:rsid w:val="008A5911"/>
    <w:rsid w:val="008C20CD"/>
    <w:rsid w:val="008D2E8E"/>
    <w:rsid w:val="00941E27"/>
    <w:rsid w:val="00B45363"/>
    <w:rsid w:val="00B76176"/>
    <w:rsid w:val="00BC15BC"/>
    <w:rsid w:val="00C27F70"/>
    <w:rsid w:val="00CD299E"/>
    <w:rsid w:val="00DE1203"/>
    <w:rsid w:val="00DF5241"/>
    <w:rsid w:val="00DF690E"/>
    <w:rsid w:val="00F0734E"/>
    <w:rsid w:val="00F6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C5F68"/>
  <w15:chartTrackingRefBased/>
  <w15:docId w15:val="{BB3C0CDD-96AF-4D7A-AAEC-D4756021B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76176"/>
    <w:pPr>
      <w:spacing w:after="0" w:line="240" w:lineRule="auto"/>
    </w:pPr>
    <w:rPr>
      <w:rFonts w:ascii="NanumGothic" w:eastAsia="NanumGothic" w:hAnsi="NanumGothic" w:cs="NanumGothic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27F7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essunaspaziatura">
    <w:name w:val="No Spacing"/>
    <w:uiPriority w:val="1"/>
    <w:qFormat/>
    <w:rsid w:val="00321AD3"/>
    <w:pPr>
      <w:spacing w:after="0" w:line="240" w:lineRule="auto"/>
    </w:pPr>
    <w:rPr>
      <w:rFonts w:ascii="Calibri" w:eastAsia="Calibri" w:hAnsi="Calibri" w:cs="Times New Roman"/>
    </w:rPr>
  </w:style>
  <w:style w:type="character" w:styleId="Collegamentoipertestuale">
    <w:name w:val="Hyperlink"/>
    <w:basedOn w:val="Carpredefinitoparagrafo"/>
    <w:uiPriority w:val="99"/>
    <w:unhideWhenUsed/>
    <w:rsid w:val="00DE120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1203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2A366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34"/>
    <w:qFormat/>
    <w:rsid w:val="004C0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seodelsale@virgilio.it" TargetMode="External"/><Relationship Id="rId5" Type="http://schemas.openxmlformats.org/officeDocument/2006/relationships/hyperlink" Target="mailto:info@mooitrapan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</dc:creator>
  <cp:keywords/>
  <dc:description/>
  <cp:lastModifiedBy>segre</cp:lastModifiedBy>
  <cp:revision>3</cp:revision>
  <cp:lastPrinted>2023-01-25T10:20:00Z</cp:lastPrinted>
  <dcterms:created xsi:type="dcterms:W3CDTF">2023-01-27T10:11:00Z</dcterms:created>
  <dcterms:modified xsi:type="dcterms:W3CDTF">2023-01-27T10:12:00Z</dcterms:modified>
</cp:coreProperties>
</file>